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D90482" w14:textId="06B92113" w:rsidR="00EE6228" w:rsidRPr="00F94EB7" w:rsidRDefault="00B765C5" w:rsidP="00F94EB7">
      <w:pPr>
        <w:jc w:val="center"/>
        <w:rPr>
          <w:b/>
          <w:bCs/>
          <w:sz w:val="32"/>
          <w:szCs w:val="32"/>
        </w:rPr>
      </w:pPr>
      <w:r w:rsidRPr="00F94EB7">
        <w:rPr>
          <w:b/>
          <w:bCs/>
          <w:sz w:val="32"/>
          <w:szCs w:val="32"/>
        </w:rPr>
        <w:t>Replacement of VME Electronics for the Beamline Control System at GSECARS, APS Sector 13</w:t>
      </w:r>
    </w:p>
    <w:p w14:paraId="521601D9" w14:textId="079AF5CA" w:rsidR="00B765C5" w:rsidRPr="00F94EB7" w:rsidRDefault="00B765C5" w:rsidP="00F94EB7">
      <w:pPr>
        <w:jc w:val="center"/>
        <w:rPr>
          <w:b/>
          <w:bCs/>
          <w:sz w:val="28"/>
          <w:szCs w:val="28"/>
        </w:rPr>
      </w:pPr>
      <w:r w:rsidRPr="00F94EB7">
        <w:rPr>
          <w:b/>
          <w:bCs/>
          <w:sz w:val="28"/>
          <w:szCs w:val="28"/>
        </w:rPr>
        <w:t>Mark Rivers</w:t>
      </w:r>
    </w:p>
    <w:p w14:paraId="03BDEEC3" w14:textId="71EF00AD" w:rsidR="00B765C5" w:rsidRPr="00F94EB7" w:rsidRDefault="00CE42EC" w:rsidP="00F94EB7">
      <w:pPr>
        <w:jc w:val="center"/>
        <w:rPr>
          <w:b/>
          <w:bCs/>
          <w:sz w:val="28"/>
          <w:szCs w:val="28"/>
        </w:rPr>
      </w:pPr>
      <w:r>
        <w:rPr>
          <w:b/>
          <w:bCs/>
          <w:sz w:val="28"/>
          <w:szCs w:val="28"/>
        </w:rPr>
        <w:t>August 23</w:t>
      </w:r>
      <w:r w:rsidR="00B765C5" w:rsidRPr="00F94EB7">
        <w:rPr>
          <w:b/>
          <w:bCs/>
          <w:sz w:val="28"/>
          <w:szCs w:val="28"/>
        </w:rPr>
        <w:t>, 2024</w:t>
      </w:r>
    </w:p>
    <w:p w14:paraId="052CE422" w14:textId="77777777" w:rsidR="00B765C5" w:rsidRDefault="00B765C5"/>
    <w:p w14:paraId="6DBE2DDC" w14:textId="7868DFAC" w:rsidR="0006182F" w:rsidRDefault="00F94EB7">
      <w:pPr>
        <w:pStyle w:val="TOC2"/>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7881378" w:history="1">
        <w:r w:rsidR="0006182F" w:rsidRPr="00E1303B">
          <w:rPr>
            <w:rStyle w:val="Hyperlink"/>
            <w:noProof/>
          </w:rPr>
          <w:t>Overview</w:t>
        </w:r>
        <w:r w:rsidR="0006182F">
          <w:rPr>
            <w:noProof/>
            <w:webHidden/>
          </w:rPr>
          <w:tab/>
        </w:r>
        <w:r w:rsidR="0006182F">
          <w:rPr>
            <w:noProof/>
            <w:webHidden/>
          </w:rPr>
          <w:fldChar w:fldCharType="begin"/>
        </w:r>
        <w:r w:rsidR="0006182F">
          <w:rPr>
            <w:noProof/>
            <w:webHidden/>
          </w:rPr>
          <w:instrText xml:space="preserve"> PAGEREF _Toc167881378 \h </w:instrText>
        </w:r>
        <w:r w:rsidR="0006182F">
          <w:rPr>
            <w:noProof/>
            <w:webHidden/>
          </w:rPr>
        </w:r>
        <w:r w:rsidR="0006182F">
          <w:rPr>
            <w:noProof/>
            <w:webHidden/>
          </w:rPr>
          <w:fldChar w:fldCharType="separate"/>
        </w:r>
        <w:r w:rsidR="0006182F">
          <w:rPr>
            <w:noProof/>
            <w:webHidden/>
          </w:rPr>
          <w:t>2</w:t>
        </w:r>
        <w:r w:rsidR="0006182F">
          <w:rPr>
            <w:noProof/>
            <w:webHidden/>
          </w:rPr>
          <w:fldChar w:fldCharType="end"/>
        </w:r>
      </w:hyperlink>
    </w:p>
    <w:p w14:paraId="33F248CF" w14:textId="796FB35B" w:rsidR="0006182F" w:rsidRDefault="00CE42EC">
      <w:pPr>
        <w:pStyle w:val="TOC2"/>
        <w:tabs>
          <w:tab w:val="right" w:leader="dot" w:pos="9350"/>
        </w:tabs>
        <w:rPr>
          <w:rFonts w:eastAsiaTheme="minorEastAsia"/>
          <w:noProof/>
          <w:sz w:val="24"/>
          <w:szCs w:val="24"/>
        </w:rPr>
      </w:pPr>
      <w:hyperlink w:anchor="_Toc167881379" w:history="1">
        <w:r w:rsidR="0006182F" w:rsidRPr="00E1303B">
          <w:rPr>
            <w:rStyle w:val="Hyperlink"/>
            <w:noProof/>
          </w:rPr>
          <w:t>Serial Devices</w:t>
        </w:r>
        <w:r w:rsidR="0006182F">
          <w:rPr>
            <w:noProof/>
            <w:webHidden/>
          </w:rPr>
          <w:tab/>
        </w:r>
        <w:r w:rsidR="0006182F">
          <w:rPr>
            <w:noProof/>
            <w:webHidden/>
          </w:rPr>
          <w:fldChar w:fldCharType="begin"/>
        </w:r>
        <w:r w:rsidR="0006182F">
          <w:rPr>
            <w:noProof/>
            <w:webHidden/>
          </w:rPr>
          <w:instrText xml:space="preserve"> PAGEREF _Toc167881379 \h </w:instrText>
        </w:r>
        <w:r w:rsidR="0006182F">
          <w:rPr>
            <w:noProof/>
            <w:webHidden/>
          </w:rPr>
        </w:r>
        <w:r w:rsidR="0006182F">
          <w:rPr>
            <w:noProof/>
            <w:webHidden/>
          </w:rPr>
          <w:fldChar w:fldCharType="separate"/>
        </w:r>
        <w:r w:rsidR="0006182F">
          <w:rPr>
            <w:noProof/>
            <w:webHidden/>
          </w:rPr>
          <w:t>3</w:t>
        </w:r>
        <w:r w:rsidR="0006182F">
          <w:rPr>
            <w:noProof/>
            <w:webHidden/>
          </w:rPr>
          <w:fldChar w:fldCharType="end"/>
        </w:r>
      </w:hyperlink>
    </w:p>
    <w:p w14:paraId="70DFF8A6" w14:textId="6D6FF67E" w:rsidR="0006182F" w:rsidRDefault="00CE42EC">
      <w:pPr>
        <w:pStyle w:val="TOC2"/>
        <w:tabs>
          <w:tab w:val="right" w:leader="dot" w:pos="9350"/>
        </w:tabs>
        <w:rPr>
          <w:rFonts w:eastAsiaTheme="minorEastAsia"/>
          <w:noProof/>
          <w:sz w:val="24"/>
          <w:szCs w:val="24"/>
        </w:rPr>
      </w:pPr>
      <w:hyperlink w:anchor="_Toc167881380" w:history="1">
        <w:r w:rsidR="0006182F" w:rsidRPr="00E1303B">
          <w:rPr>
            <w:rStyle w:val="Hyperlink"/>
            <w:noProof/>
            <w:lang w:val="it-IT"/>
          </w:rPr>
          <w:t>Analog I/O, Digital I/O, Counter/Timer, Multi-Channel Scaler</w:t>
        </w:r>
        <w:r w:rsidR="0006182F">
          <w:rPr>
            <w:noProof/>
            <w:webHidden/>
          </w:rPr>
          <w:tab/>
        </w:r>
        <w:r w:rsidR="0006182F">
          <w:rPr>
            <w:noProof/>
            <w:webHidden/>
          </w:rPr>
          <w:fldChar w:fldCharType="begin"/>
        </w:r>
        <w:r w:rsidR="0006182F">
          <w:rPr>
            <w:noProof/>
            <w:webHidden/>
          </w:rPr>
          <w:instrText xml:space="preserve"> PAGEREF _Toc167881380 \h </w:instrText>
        </w:r>
        <w:r w:rsidR="0006182F">
          <w:rPr>
            <w:noProof/>
            <w:webHidden/>
          </w:rPr>
        </w:r>
        <w:r w:rsidR="0006182F">
          <w:rPr>
            <w:noProof/>
            <w:webHidden/>
          </w:rPr>
          <w:fldChar w:fldCharType="separate"/>
        </w:r>
        <w:r w:rsidR="0006182F">
          <w:rPr>
            <w:noProof/>
            <w:webHidden/>
          </w:rPr>
          <w:t>4</w:t>
        </w:r>
        <w:r w:rsidR="0006182F">
          <w:rPr>
            <w:noProof/>
            <w:webHidden/>
          </w:rPr>
          <w:fldChar w:fldCharType="end"/>
        </w:r>
      </w:hyperlink>
    </w:p>
    <w:p w14:paraId="5B52F522" w14:textId="7CFFA9D9" w:rsidR="0006182F" w:rsidRDefault="00CE42EC">
      <w:pPr>
        <w:pStyle w:val="TOC3"/>
        <w:tabs>
          <w:tab w:val="right" w:leader="dot" w:pos="9350"/>
        </w:tabs>
        <w:rPr>
          <w:rFonts w:eastAsiaTheme="minorEastAsia"/>
          <w:noProof/>
          <w:sz w:val="24"/>
          <w:szCs w:val="24"/>
        </w:rPr>
      </w:pPr>
      <w:hyperlink w:anchor="_Toc167881381" w:history="1">
        <w:r w:rsidR="0006182F" w:rsidRPr="00E1303B">
          <w:rPr>
            <w:rStyle w:val="Hyperlink"/>
            <w:noProof/>
          </w:rPr>
          <w:t>USB-CTR08</w:t>
        </w:r>
        <w:r w:rsidR="0006182F">
          <w:rPr>
            <w:noProof/>
            <w:webHidden/>
          </w:rPr>
          <w:tab/>
        </w:r>
        <w:r w:rsidR="0006182F">
          <w:rPr>
            <w:noProof/>
            <w:webHidden/>
          </w:rPr>
          <w:fldChar w:fldCharType="begin"/>
        </w:r>
        <w:r w:rsidR="0006182F">
          <w:rPr>
            <w:noProof/>
            <w:webHidden/>
          </w:rPr>
          <w:instrText xml:space="preserve"> PAGEREF _Toc167881381 \h </w:instrText>
        </w:r>
        <w:r w:rsidR="0006182F">
          <w:rPr>
            <w:noProof/>
            <w:webHidden/>
          </w:rPr>
        </w:r>
        <w:r w:rsidR="0006182F">
          <w:rPr>
            <w:noProof/>
            <w:webHidden/>
          </w:rPr>
          <w:fldChar w:fldCharType="separate"/>
        </w:r>
        <w:r w:rsidR="0006182F">
          <w:rPr>
            <w:noProof/>
            <w:webHidden/>
          </w:rPr>
          <w:t>4</w:t>
        </w:r>
        <w:r w:rsidR="0006182F">
          <w:rPr>
            <w:noProof/>
            <w:webHidden/>
          </w:rPr>
          <w:fldChar w:fldCharType="end"/>
        </w:r>
      </w:hyperlink>
    </w:p>
    <w:p w14:paraId="18930ADF" w14:textId="3BFC0C50" w:rsidR="0006182F" w:rsidRDefault="00CE42EC">
      <w:pPr>
        <w:pStyle w:val="TOC3"/>
        <w:tabs>
          <w:tab w:val="right" w:leader="dot" w:pos="9350"/>
        </w:tabs>
        <w:rPr>
          <w:rFonts w:eastAsiaTheme="minorEastAsia"/>
          <w:noProof/>
          <w:sz w:val="24"/>
          <w:szCs w:val="24"/>
        </w:rPr>
      </w:pPr>
      <w:hyperlink w:anchor="_Toc167881382" w:history="1">
        <w:r w:rsidR="0006182F" w:rsidRPr="00E1303B">
          <w:rPr>
            <w:rStyle w:val="Hyperlink"/>
            <w:noProof/>
          </w:rPr>
          <w:t>USB-1808X</w:t>
        </w:r>
        <w:r w:rsidR="0006182F">
          <w:rPr>
            <w:noProof/>
            <w:webHidden/>
          </w:rPr>
          <w:tab/>
        </w:r>
        <w:r w:rsidR="0006182F">
          <w:rPr>
            <w:noProof/>
            <w:webHidden/>
          </w:rPr>
          <w:fldChar w:fldCharType="begin"/>
        </w:r>
        <w:r w:rsidR="0006182F">
          <w:rPr>
            <w:noProof/>
            <w:webHidden/>
          </w:rPr>
          <w:instrText xml:space="preserve"> PAGEREF _Toc167881382 \h </w:instrText>
        </w:r>
        <w:r w:rsidR="0006182F">
          <w:rPr>
            <w:noProof/>
            <w:webHidden/>
          </w:rPr>
        </w:r>
        <w:r w:rsidR="0006182F">
          <w:rPr>
            <w:noProof/>
            <w:webHidden/>
          </w:rPr>
          <w:fldChar w:fldCharType="separate"/>
        </w:r>
        <w:r w:rsidR="0006182F">
          <w:rPr>
            <w:noProof/>
            <w:webHidden/>
          </w:rPr>
          <w:t>7</w:t>
        </w:r>
        <w:r w:rsidR="0006182F">
          <w:rPr>
            <w:noProof/>
            <w:webHidden/>
          </w:rPr>
          <w:fldChar w:fldCharType="end"/>
        </w:r>
      </w:hyperlink>
    </w:p>
    <w:p w14:paraId="5C14C79B" w14:textId="57D919C8" w:rsidR="0006182F" w:rsidRDefault="00CE42EC">
      <w:pPr>
        <w:pStyle w:val="TOC3"/>
        <w:tabs>
          <w:tab w:val="right" w:leader="dot" w:pos="9350"/>
        </w:tabs>
        <w:rPr>
          <w:rFonts w:eastAsiaTheme="minorEastAsia"/>
          <w:noProof/>
          <w:sz w:val="24"/>
          <w:szCs w:val="24"/>
        </w:rPr>
      </w:pPr>
      <w:hyperlink w:anchor="_Toc167881383" w:history="1">
        <w:r w:rsidR="0006182F" w:rsidRPr="00E1303B">
          <w:rPr>
            <w:rStyle w:val="Hyperlink"/>
            <w:noProof/>
          </w:rPr>
          <w:t>USB-3104</w:t>
        </w:r>
        <w:r w:rsidR="0006182F">
          <w:rPr>
            <w:noProof/>
            <w:webHidden/>
          </w:rPr>
          <w:tab/>
        </w:r>
        <w:r w:rsidR="0006182F">
          <w:rPr>
            <w:noProof/>
            <w:webHidden/>
          </w:rPr>
          <w:fldChar w:fldCharType="begin"/>
        </w:r>
        <w:r w:rsidR="0006182F">
          <w:rPr>
            <w:noProof/>
            <w:webHidden/>
          </w:rPr>
          <w:instrText xml:space="preserve"> PAGEREF _Toc167881383 \h </w:instrText>
        </w:r>
        <w:r w:rsidR="0006182F">
          <w:rPr>
            <w:noProof/>
            <w:webHidden/>
          </w:rPr>
        </w:r>
        <w:r w:rsidR="0006182F">
          <w:rPr>
            <w:noProof/>
            <w:webHidden/>
          </w:rPr>
          <w:fldChar w:fldCharType="separate"/>
        </w:r>
        <w:r w:rsidR="0006182F">
          <w:rPr>
            <w:noProof/>
            <w:webHidden/>
          </w:rPr>
          <w:t>9</w:t>
        </w:r>
        <w:r w:rsidR="0006182F">
          <w:rPr>
            <w:noProof/>
            <w:webHidden/>
          </w:rPr>
          <w:fldChar w:fldCharType="end"/>
        </w:r>
      </w:hyperlink>
    </w:p>
    <w:p w14:paraId="243A60CC" w14:textId="7A498247" w:rsidR="0006182F" w:rsidRDefault="00CE42EC">
      <w:pPr>
        <w:pStyle w:val="TOC3"/>
        <w:tabs>
          <w:tab w:val="right" w:leader="dot" w:pos="9350"/>
        </w:tabs>
        <w:rPr>
          <w:rFonts w:eastAsiaTheme="minorEastAsia"/>
          <w:noProof/>
          <w:sz w:val="24"/>
          <w:szCs w:val="24"/>
        </w:rPr>
      </w:pPr>
      <w:hyperlink w:anchor="_Toc167881384" w:history="1">
        <w:r w:rsidR="0006182F" w:rsidRPr="00E1303B">
          <w:rPr>
            <w:rStyle w:val="Hyperlink"/>
            <w:noProof/>
          </w:rPr>
          <w:t>E-DIO24</w:t>
        </w:r>
        <w:r w:rsidR="0006182F">
          <w:rPr>
            <w:noProof/>
            <w:webHidden/>
          </w:rPr>
          <w:tab/>
        </w:r>
        <w:r w:rsidR="0006182F">
          <w:rPr>
            <w:noProof/>
            <w:webHidden/>
          </w:rPr>
          <w:fldChar w:fldCharType="begin"/>
        </w:r>
        <w:r w:rsidR="0006182F">
          <w:rPr>
            <w:noProof/>
            <w:webHidden/>
          </w:rPr>
          <w:instrText xml:space="preserve"> PAGEREF _Toc167881384 \h </w:instrText>
        </w:r>
        <w:r w:rsidR="0006182F">
          <w:rPr>
            <w:noProof/>
            <w:webHidden/>
          </w:rPr>
        </w:r>
        <w:r w:rsidR="0006182F">
          <w:rPr>
            <w:noProof/>
            <w:webHidden/>
          </w:rPr>
          <w:fldChar w:fldCharType="separate"/>
        </w:r>
        <w:r w:rsidR="0006182F">
          <w:rPr>
            <w:noProof/>
            <w:webHidden/>
          </w:rPr>
          <w:t>10</w:t>
        </w:r>
        <w:r w:rsidR="0006182F">
          <w:rPr>
            <w:noProof/>
            <w:webHidden/>
          </w:rPr>
          <w:fldChar w:fldCharType="end"/>
        </w:r>
      </w:hyperlink>
    </w:p>
    <w:p w14:paraId="6EA043A1" w14:textId="3BC7668B" w:rsidR="0006182F" w:rsidRDefault="00CE42EC">
      <w:pPr>
        <w:pStyle w:val="TOC3"/>
        <w:tabs>
          <w:tab w:val="right" w:leader="dot" w:pos="9350"/>
        </w:tabs>
        <w:rPr>
          <w:rFonts w:eastAsiaTheme="minorEastAsia"/>
          <w:noProof/>
          <w:sz w:val="24"/>
          <w:szCs w:val="24"/>
        </w:rPr>
      </w:pPr>
      <w:hyperlink w:anchor="_Toc167881385" w:history="1">
        <w:r w:rsidR="0006182F" w:rsidRPr="00E1303B">
          <w:rPr>
            <w:rStyle w:val="Hyperlink"/>
            <w:noProof/>
          </w:rPr>
          <w:t>Packaging of Measurement Computing devices</w:t>
        </w:r>
        <w:r w:rsidR="0006182F">
          <w:rPr>
            <w:noProof/>
            <w:webHidden/>
          </w:rPr>
          <w:tab/>
        </w:r>
        <w:r w:rsidR="0006182F">
          <w:rPr>
            <w:noProof/>
            <w:webHidden/>
          </w:rPr>
          <w:fldChar w:fldCharType="begin"/>
        </w:r>
        <w:r w:rsidR="0006182F">
          <w:rPr>
            <w:noProof/>
            <w:webHidden/>
          </w:rPr>
          <w:instrText xml:space="preserve"> PAGEREF _Toc167881385 \h </w:instrText>
        </w:r>
        <w:r w:rsidR="0006182F">
          <w:rPr>
            <w:noProof/>
            <w:webHidden/>
          </w:rPr>
        </w:r>
        <w:r w:rsidR="0006182F">
          <w:rPr>
            <w:noProof/>
            <w:webHidden/>
          </w:rPr>
          <w:fldChar w:fldCharType="separate"/>
        </w:r>
        <w:r w:rsidR="0006182F">
          <w:rPr>
            <w:noProof/>
            <w:webHidden/>
          </w:rPr>
          <w:t>11</w:t>
        </w:r>
        <w:r w:rsidR="0006182F">
          <w:rPr>
            <w:noProof/>
            <w:webHidden/>
          </w:rPr>
          <w:fldChar w:fldCharType="end"/>
        </w:r>
      </w:hyperlink>
    </w:p>
    <w:p w14:paraId="154F694F" w14:textId="12750C36" w:rsidR="0006182F" w:rsidRDefault="00CE42EC">
      <w:pPr>
        <w:pStyle w:val="TOC2"/>
        <w:tabs>
          <w:tab w:val="right" w:leader="dot" w:pos="9350"/>
        </w:tabs>
        <w:rPr>
          <w:rFonts w:eastAsiaTheme="minorEastAsia"/>
          <w:noProof/>
          <w:sz w:val="24"/>
          <w:szCs w:val="24"/>
        </w:rPr>
      </w:pPr>
      <w:hyperlink w:anchor="_Toc167881386" w:history="1">
        <w:r w:rsidR="0006182F" w:rsidRPr="00E1303B">
          <w:rPr>
            <w:rStyle w:val="Hyperlink"/>
            <w:noProof/>
          </w:rPr>
          <w:t>Motion Control</w:t>
        </w:r>
        <w:r w:rsidR="0006182F">
          <w:rPr>
            <w:noProof/>
            <w:webHidden/>
          </w:rPr>
          <w:tab/>
        </w:r>
        <w:r w:rsidR="0006182F">
          <w:rPr>
            <w:noProof/>
            <w:webHidden/>
          </w:rPr>
          <w:fldChar w:fldCharType="begin"/>
        </w:r>
        <w:r w:rsidR="0006182F">
          <w:rPr>
            <w:noProof/>
            <w:webHidden/>
          </w:rPr>
          <w:instrText xml:space="preserve"> PAGEREF _Toc167881386 \h </w:instrText>
        </w:r>
        <w:r w:rsidR="0006182F">
          <w:rPr>
            <w:noProof/>
            <w:webHidden/>
          </w:rPr>
        </w:r>
        <w:r w:rsidR="0006182F">
          <w:rPr>
            <w:noProof/>
            <w:webHidden/>
          </w:rPr>
          <w:fldChar w:fldCharType="separate"/>
        </w:r>
        <w:r w:rsidR="0006182F">
          <w:rPr>
            <w:noProof/>
            <w:webHidden/>
          </w:rPr>
          <w:t>14</w:t>
        </w:r>
        <w:r w:rsidR="0006182F">
          <w:rPr>
            <w:noProof/>
            <w:webHidden/>
          </w:rPr>
          <w:fldChar w:fldCharType="end"/>
        </w:r>
      </w:hyperlink>
    </w:p>
    <w:p w14:paraId="2287ABE1" w14:textId="6E3EFA2C" w:rsidR="0006182F" w:rsidRDefault="00CE42EC">
      <w:pPr>
        <w:pStyle w:val="TOC3"/>
        <w:tabs>
          <w:tab w:val="right" w:leader="dot" w:pos="9350"/>
        </w:tabs>
        <w:rPr>
          <w:rFonts w:eastAsiaTheme="minorEastAsia"/>
          <w:noProof/>
          <w:sz w:val="24"/>
          <w:szCs w:val="24"/>
        </w:rPr>
      </w:pPr>
      <w:hyperlink w:anchor="_Toc167881387" w:history="1">
        <w:r w:rsidR="0006182F" w:rsidRPr="00E1303B">
          <w:rPr>
            <w:rStyle w:val="Hyperlink"/>
            <w:noProof/>
          </w:rPr>
          <w:t>Overview</w:t>
        </w:r>
        <w:r w:rsidR="0006182F">
          <w:rPr>
            <w:noProof/>
            <w:webHidden/>
          </w:rPr>
          <w:tab/>
        </w:r>
        <w:r w:rsidR="0006182F">
          <w:rPr>
            <w:noProof/>
            <w:webHidden/>
          </w:rPr>
          <w:fldChar w:fldCharType="begin"/>
        </w:r>
        <w:r w:rsidR="0006182F">
          <w:rPr>
            <w:noProof/>
            <w:webHidden/>
          </w:rPr>
          <w:instrText xml:space="preserve"> PAGEREF _Toc167881387 \h </w:instrText>
        </w:r>
        <w:r w:rsidR="0006182F">
          <w:rPr>
            <w:noProof/>
            <w:webHidden/>
          </w:rPr>
        </w:r>
        <w:r w:rsidR="0006182F">
          <w:rPr>
            <w:noProof/>
            <w:webHidden/>
          </w:rPr>
          <w:fldChar w:fldCharType="separate"/>
        </w:r>
        <w:r w:rsidR="0006182F">
          <w:rPr>
            <w:noProof/>
            <w:webHidden/>
          </w:rPr>
          <w:t>14</w:t>
        </w:r>
        <w:r w:rsidR="0006182F">
          <w:rPr>
            <w:noProof/>
            <w:webHidden/>
          </w:rPr>
          <w:fldChar w:fldCharType="end"/>
        </w:r>
      </w:hyperlink>
    </w:p>
    <w:p w14:paraId="49D9A8B6" w14:textId="176368A8" w:rsidR="0006182F" w:rsidRDefault="00CE42EC">
      <w:pPr>
        <w:pStyle w:val="TOC3"/>
        <w:tabs>
          <w:tab w:val="right" w:leader="dot" w:pos="9350"/>
        </w:tabs>
        <w:rPr>
          <w:rFonts w:eastAsiaTheme="minorEastAsia"/>
          <w:noProof/>
          <w:sz w:val="24"/>
          <w:szCs w:val="24"/>
        </w:rPr>
      </w:pPr>
      <w:hyperlink w:anchor="_Toc167881388" w:history="1">
        <w:r w:rsidR="0006182F" w:rsidRPr="00E1303B">
          <w:rPr>
            <w:rStyle w:val="Hyperlink"/>
            <w:noProof/>
          </w:rPr>
          <w:t>Stepper Motors with Step-Pak and Phytron Drivers</w:t>
        </w:r>
        <w:r w:rsidR="0006182F">
          <w:rPr>
            <w:noProof/>
            <w:webHidden/>
          </w:rPr>
          <w:tab/>
        </w:r>
        <w:r w:rsidR="0006182F">
          <w:rPr>
            <w:noProof/>
            <w:webHidden/>
          </w:rPr>
          <w:fldChar w:fldCharType="begin"/>
        </w:r>
        <w:r w:rsidR="0006182F">
          <w:rPr>
            <w:noProof/>
            <w:webHidden/>
          </w:rPr>
          <w:instrText xml:space="preserve"> PAGEREF _Toc167881388 \h </w:instrText>
        </w:r>
        <w:r w:rsidR="0006182F">
          <w:rPr>
            <w:noProof/>
            <w:webHidden/>
          </w:rPr>
        </w:r>
        <w:r w:rsidR="0006182F">
          <w:rPr>
            <w:noProof/>
            <w:webHidden/>
          </w:rPr>
          <w:fldChar w:fldCharType="separate"/>
        </w:r>
        <w:r w:rsidR="0006182F">
          <w:rPr>
            <w:noProof/>
            <w:webHidden/>
          </w:rPr>
          <w:t>15</w:t>
        </w:r>
        <w:r w:rsidR="0006182F">
          <w:rPr>
            <w:noProof/>
            <w:webHidden/>
          </w:rPr>
          <w:fldChar w:fldCharType="end"/>
        </w:r>
      </w:hyperlink>
    </w:p>
    <w:p w14:paraId="3E2A1D04" w14:textId="1059882A" w:rsidR="0006182F" w:rsidRDefault="00CE42EC">
      <w:pPr>
        <w:pStyle w:val="TOC3"/>
        <w:tabs>
          <w:tab w:val="right" w:leader="dot" w:pos="9350"/>
        </w:tabs>
        <w:rPr>
          <w:rFonts w:eastAsiaTheme="minorEastAsia"/>
          <w:noProof/>
          <w:sz w:val="24"/>
          <w:szCs w:val="24"/>
        </w:rPr>
      </w:pPr>
      <w:hyperlink w:anchor="_Toc167881389" w:history="1">
        <w:r w:rsidR="0006182F" w:rsidRPr="00E1303B">
          <w:rPr>
            <w:rStyle w:val="Hyperlink"/>
            <w:noProof/>
          </w:rPr>
          <w:t>Stepper Motors with On-Board Drivers</w:t>
        </w:r>
        <w:r w:rsidR="0006182F">
          <w:rPr>
            <w:noProof/>
            <w:webHidden/>
          </w:rPr>
          <w:tab/>
        </w:r>
        <w:r w:rsidR="0006182F">
          <w:rPr>
            <w:noProof/>
            <w:webHidden/>
          </w:rPr>
          <w:fldChar w:fldCharType="begin"/>
        </w:r>
        <w:r w:rsidR="0006182F">
          <w:rPr>
            <w:noProof/>
            <w:webHidden/>
          </w:rPr>
          <w:instrText xml:space="preserve"> PAGEREF _Toc167881389 \h </w:instrText>
        </w:r>
        <w:r w:rsidR="0006182F">
          <w:rPr>
            <w:noProof/>
            <w:webHidden/>
          </w:rPr>
        </w:r>
        <w:r w:rsidR="0006182F">
          <w:rPr>
            <w:noProof/>
            <w:webHidden/>
          </w:rPr>
          <w:fldChar w:fldCharType="separate"/>
        </w:r>
        <w:r w:rsidR="0006182F">
          <w:rPr>
            <w:noProof/>
            <w:webHidden/>
          </w:rPr>
          <w:t>19</w:t>
        </w:r>
        <w:r w:rsidR="0006182F">
          <w:rPr>
            <w:noProof/>
            <w:webHidden/>
          </w:rPr>
          <w:fldChar w:fldCharType="end"/>
        </w:r>
      </w:hyperlink>
    </w:p>
    <w:p w14:paraId="70A8068E" w14:textId="43C6976C" w:rsidR="0006182F" w:rsidRDefault="00CE42EC">
      <w:pPr>
        <w:pStyle w:val="TOC3"/>
        <w:tabs>
          <w:tab w:val="right" w:leader="dot" w:pos="9350"/>
        </w:tabs>
        <w:rPr>
          <w:rFonts w:eastAsiaTheme="minorEastAsia"/>
          <w:noProof/>
          <w:sz w:val="24"/>
          <w:szCs w:val="24"/>
        </w:rPr>
      </w:pPr>
      <w:hyperlink w:anchor="_Toc167881390" w:history="1">
        <w:r w:rsidR="0006182F" w:rsidRPr="00E1303B">
          <w:rPr>
            <w:rStyle w:val="Hyperlink"/>
            <w:noProof/>
          </w:rPr>
          <w:t>Servo Motors with On-Board Drivers</w:t>
        </w:r>
        <w:r w:rsidR="0006182F">
          <w:rPr>
            <w:noProof/>
            <w:webHidden/>
          </w:rPr>
          <w:tab/>
        </w:r>
        <w:r w:rsidR="0006182F">
          <w:rPr>
            <w:noProof/>
            <w:webHidden/>
          </w:rPr>
          <w:fldChar w:fldCharType="begin"/>
        </w:r>
        <w:r w:rsidR="0006182F">
          <w:rPr>
            <w:noProof/>
            <w:webHidden/>
          </w:rPr>
          <w:instrText xml:space="preserve"> PAGEREF _Toc167881390 \h </w:instrText>
        </w:r>
        <w:r w:rsidR="0006182F">
          <w:rPr>
            <w:noProof/>
            <w:webHidden/>
          </w:rPr>
        </w:r>
        <w:r w:rsidR="0006182F">
          <w:rPr>
            <w:noProof/>
            <w:webHidden/>
          </w:rPr>
          <w:fldChar w:fldCharType="separate"/>
        </w:r>
        <w:r w:rsidR="0006182F">
          <w:rPr>
            <w:noProof/>
            <w:webHidden/>
          </w:rPr>
          <w:t>20</w:t>
        </w:r>
        <w:r w:rsidR="0006182F">
          <w:rPr>
            <w:noProof/>
            <w:webHidden/>
          </w:rPr>
          <w:fldChar w:fldCharType="end"/>
        </w:r>
      </w:hyperlink>
    </w:p>
    <w:p w14:paraId="79106932" w14:textId="2B39726F" w:rsidR="0006182F" w:rsidRDefault="00CE42EC">
      <w:pPr>
        <w:pStyle w:val="TOC2"/>
        <w:tabs>
          <w:tab w:val="right" w:leader="dot" w:pos="9350"/>
        </w:tabs>
        <w:rPr>
          <w:rFonts w:eastAsiaTheme="minorEastAsia"/>
          <w:noProof/>
          <w:sz w:val="24"/>
          <w:szCs w:val="24"/>
        </w:rPr>
      </w:pPr>
      <w:hyperlink w:anchor="_Toc167881391" w:history="1">
        <w:r w:rsidR="0006182F" w:rsidRPr="00E1303B">
          <w:rPr>
            <w:rStyle w:val="Hyperlink"/>
            <w:noProof/>
          </w:rPr>
          <w:t>Allen-Bradley SLC-5/03 PLC Interface</w:t>
        </w:r>
        <w:r w:rsidR="0006182F">
          <w:rPr>
            <w:noProof/>
            <w:webHidden/>
          </w:rPr>
          <w:tab/>
        </w:r>
        <w:r w:rsidR="0006182F">
          <w:rPr>
            <w:noProof/>
            <w:webHidden/>
          </w:rPr>
          <w:fldChar w:fldCharType="begin"/>
        </w:r>
        <w:r w:rsidR="0006182F">
          <w:rPr>
            <w:noProof/>
            <w:webHidden/>
          </w:rPr>
          <w:instrText xml:space="preserve"> PAGEREF _Toc167881391 \h </w:instrText>
        </w:r>
        <w:r w:rsidR="0006182F">
          <w:rPr>
            <w:noProof/>
            <w:webHidden/>
          </w:rPr>
        </w:r>
        <w:r w:rsidR="0006182F">
          <w:rPr>
            <w:noProof/>
            <w:webHidden/>
          </w:rPr>
          <w:fldChar w:fldCharType="separate"/>
        </w:r>
        <w:r w:rsidR="0006182F">
          <w:rPr>
            <w:noProof/>
            <w:webHidden/>
          </w:rPr>
          <w:t>21</w:t>
        </w:r>
        <w:r w:rsidR="0006182F">
          <w:rPr>
            <w:noProof/>
            <w:webHidden/>
          </w:rPr>
          <w:fldChar w:fldCharType="end"/>
        </w:r>
      </w:hyperlink>
    </w:p>
    <w:p w14:paraId="05A0ADDC" w14:textId="75E822FF" w:rsidR="0006182F" w:rsidRDefault="00CE42EC">
      <w:pPr>
        <w:pStyle w:val="TOC2"/>
        <w:tabs>
          <w:tab w:val="right" w:leader="dot" w:pos="9350"/>
        </w:tabs>
        <w:rPr>
          <w:rFonts w:eastAsiaTheme="minorEastAsia"/>
          <w:noProof/>
          <w:sz w:val="24"/>
          <w:szCs w:val="24"/>
        </w:rPr>
      </w:pPr>
      <w:hyperlink w:anchor="_Toc167881392" w:history="1">
        <w:r w:rsidR="0006182F" w:rsidRPr="00E1303B">
          <w:rPr>
            <w:rStyle w:val="Hyperlink"/>
            <w:noProof/>
          </w:rPr>
          <w:t>Network Architecture</w:t>
        </w:r>
        <w:r w:rsidR="0006182F">
          <w:rPr>
            <w:noProof/>
            <w:webHidden/>
          </w:rPr>
          <w:tab/>
        </w:r>
        <w:r w:rsidR="0006182F">
          <w:rPr>
            <w:noProof/>
            <w:webHidden/>
          </w:rPr>
          <w:fldChar w:fldCharType="begin"/>
        </w:r>
        <w:r w:rsidR="0006182F">
          <w:rPr>
            <w:noProof/>
            <w:webHidden/>
          </w:rPr>
          <w:instrText xml:space="preserve"> PAGEREF _Toc167881392 \h </w:instrText>
        </w:r>
        <w:r w:rsidR="0006182F">
          <w:rPr>
            <w:noProof/>
            <w:webHidden/>
          </w:rPr>
        </w:r>
        <w:r w:rsidR="0006182F">
          <w:rPr>
            <w:noProof/>
            <w:webHidden/>
          </w:rPr>
          <w:fldChar w:fldCharType="separate"/>
        </w:r>
        <w:r w:rsidR="0006182F">
          <w:rPr>
            <w:noProof/>
            <w:webHidden/>
          </w:rPr>
          <w:t>21</w:t>
        </w:r>
        <w:r w:rsidR="0006182F">
          <w:rPr>
            <w:noProof/>
            <w:webHidden/>
          </w:rPr>
          <w:fldChar w:fldCharType="end"/>
        </w:r>
      </w:hyperlink>
    </w:p>
    <w:p w14:paraId="003A8CCB" w14:textId="40C48526" w:rsidR="0006182F" w:rsidRDefault="00CE42EC">
      <w:pPr>
        <w:pStyle w:val="TOC2"/>
        <w:tabs>
          <w:tab w:val="right" w:leader="dot" w:pos="9350"/>
        </w:tabs>
        <w:rPr>
          <w:rFonts w:eastAsiaTheme="minorEastAsia"/>
          <w:noProof/>
          <w:sz w:val="24"/>
          <w:szCs w:val="24"/>
        </w:rPr>
      </w:pPr>
      <w:hyperlink w:anchor="_Toc167881393" w:history="1">
        <w:r w:rsidR="0006182F" w:rsidRPr="00E1303B">
          <w:rPr>
            <w:rStyle w:val="Hyperlink"/>
            <w:noProof/>
          </w:rPr>
          <w:t>Linux Control Computers</w:t>
        </w:r>
        <w:r w:rsidR="0006182F">
          <w:rPr>
            <w:noProof/>
            <w:webHidden/>
          </w:rPr>
          <w:tab/>
        </w:r>
        <w:r w:rsidR="0006182F">
          <w:rPr>
            <w:noProof/>
            <w:webHidden/>
          </w:rPr>
          <w:fldChar w:fldCharType="begin"/>
        </w:r>
        <w:r w:rsidR="0006182F">
          <w:rPr>
            <w:noProof/>
            <w:webHidden/>
          </w:rPr>
          <w:instrText xml:space="preserve"> PAGEREF _Toc167881393 \h </w:instrText>
        </w:r>
        <w:r w:rsidR="0006182F">
          <w:rPr>
            <w:noProof/>
            <w:webHidden/>
          </w:rPr>
        </w:r>
        <w:r w:rsidR="0006182F">
          <w:rPr>
            <w:noProof/>
            <w:webHidden/>
          </w:rPr>
          <w:fldChar w:fldCharType="separate"/>
        </w:r>
        <w:r w:rsidR="0006182F">
          <w:rPr>
            <w:noProof/>
            <w:webHidden/>
          </w:rPr>
          <w:t>21</w:t>
        </w:r>
        <w:r w:rsidR="0006182F">
          <w:rPr>
            <w:noProof/>
            <w:webHidden/>
          </w:rPr>
          <w:fldChar w:fldCharType="end"/>
        </w:r>
      </w:hyperlink>
    </w:p>
    <w:p w14:paraId="6138003E" w14:textId="637B2E13" w:rsidR="0006182F" w:rsidRDefault="00CE42EC">
      <w:pPr>
        <w:pStyle w:val="TOC2"/>
        <w:tabs>
          <w:tab w:val="right" w:leader="dot" w:pos="9350"/>
        </w:tabs>
        <w:rPr>
          <w:rFonts w:eastAsiaTheme="minorEastAsia"/>
          <w:noProof/>
          <w:sz w:val="24"/>
          <w:szCs w:val="24"/>
        </w:rPr>
      </w:pPr>
      <w:hyperlink w:anchor="_Toc167881394" w:history="1">
        <w:r w:rsidR="0006182F" w:rsidRPr="00E1303B">
          <w:rPr>
            <w:rStyle w:val="Hyperlink"/>
            <w:noProof/>
          </w:rPr>
          <w:t>Acknowledgements</w:t>
        </w:r>
        <w:r w:rsidR="0006182F">
          <w:rPr>
            <w:noProof/>
            <w:webHidden/>
          </w:rPr>
          <w:tab/>
        </w:r>
        <w:r w:rsidR="0006182F">
          <w:rPr>
            <w:noProof/>
            <w:webHidden/>
          </w:rPr>
          <w:fldChar w:fldCharType="begin"/>
        </w:r>
        <w:r w:rsidR="0006182F">
          <w:rPr>
            <w:noProof/>
            <w:webHidden/>
          </w:rPr>
          <w:instrText xml:space="preserve"> PAGEREF _Toc167881394 \h </w:instrText>
        </w:r>
        <w:r w:rsidR="0006182F">
          <w:rPr>
            <w:noProof/>
            <w:webHidden/>
          </w:rPr>
        </w:r>
        <w:r w:rsidR="0006182F">
          <w:rPr>
            <w:noProof/>
            <w:webHidden/>
          </w:rPr>
          <w:fldChar w:fldCharType="separate"/>
        </w:r>
        <w:r w:rsidR="0006182F">
          <w:rPr>
            <w:noProof/>
            <w:webHidden/>
          </w:rPr>
          <w:t>22</w:t>
        </w:r>
        <w:r w:rsidR="0006182F">
          <w:rPr>
            <w:noProof/>
            <w:webHidden/>
          </w:rPr>
          <w:fldChar w:fldCharType="end"/>
        </w:r>
      </w:hyperlink>
    </w:p>
    <w:p w14:paraId="5990B5EA" w14:textId="3C6E22B7" w:rsidR="00F94EB7" w:rsidRDefault="00F94EB7" w:rsidP="003A239A">
      <w:pPr>
        <w:pStyle w:val="Heading2"/>
      </w:pPr>
      <w:r>
        <w:fldChar w:fldCharType="end"/>
      </w:r>
      <w:r>
        <w:br w:type="page"/>
      </w:r>
    </w:p>
    <w:p w14:paraId="63AC0CF5" w14:textId="634E9AAC" w:rsidR="00B765C5" w:rsidRDefault="00B765C5" w:rsidP="00B765C5">
      <w:pPr>
        <w:pStyle w:val="Heading2"/>
      </w:pPr>
      <w:bookmarkStart w:id="0" w:name="_Toc167881378"/>
      <w:r>
        <w:lastRenderedPageBreak/>
        <w:t>Overview</w:t>
      </w:r>
      <w:bookmarkEnd w:id="0"/>
    </w:p>
    <w:p w14:paraId="3BFBD4B8" w14:textId="7D151E2A" w:rsidR="00B765C5" w:rsidRDefault="006A2C66">
      <w:r>
        <w:t>As with most APS beamlines, GSECARS has been using VME crates for beamline controls since the beginning.  These VME crates have been controlling the following:</w:t>
      </w:r>
    </w:p>
    <w:tbl>
      <w:tblPr>
        <w:tblStyle w:val="TableGrid"/>
        <w:tblW w:w="0" w:type="auto"/>
        <w:tblLook w:val="04A0" w:firstRow="1" w:lastRow="0" w:firstColumn="1" w:lastColumn="0" w:noHBand="0" w:noVBand="1"/>
      </w:tblPr>
      <w:tblGrid>
        <w:gridCol w:w="5845"/>
        <w:gridCol w:w="3505"/>
      </w:tblGrid>
      <w:tr w:rsidR="006A2C66" w14:paraId="6B732A11" w14:textId="77777777" w:rsidTr="00BB64C4">
        <w:tc>
          <w:tcPr>
            <w:tcW w:w="5845" w:type="dxa"/>
          </w:tcPr>
          <w:p w14:paraId="01AFBE0C" w14:textId="6B633C1D" w:rsidR="006A2C66" w:rsidRPr="00BB64C4" w:rsidRDefault="006A2C66">
            <w:pPr>
              <w:rPr>
                <w:b/>
                <w:bCs/>
              </w:rPr>
            </w:pPr>
            <w:r w:rsidRPr="00BB64C4">
              <w:rPr>
                <w:b/>
                <w:bCs/>
              </w:rPr>
              <w:t>Devices controlled</w:t>
            </w:r>
          </w:p>
        </w:tc>
        <w:tc>
          <w:tcPr>
            <w:tcW w:w="3505" w:type="dxa"/>
          </w:tcPr>
          <w:p w14:paraId="4E1A8BD4" w14:textId="62D2ADB2" w:rsidR="006A2C66" w:rsidRPr="00BB64C4" w:rsidRDefault="006A2C66">
            <w:pPr>
              <w:rPr>
                <w:b/>
                <w:bCs/>
              </w:rPr>
            </w:pPr>
            <w:r w:rsidRPr="00BB64C4">
              <w:rPr>
                <w:b/>
                <w:bCs/>
              </w:rPr>
              <w:t>VME hardware</w:t>
            </w:r>
            <w:r w:rsidR="002D6705">
              <w:rPr>
                <w:b/>
                <w:bCs/>
              </w:rPr>
              <w:t xml:space="preserve"> used at GSECARS</w:t>
            </w:r>
          </w:p>
        </w:tc>
      </w:tr>
      <w:tr w:rsidR="006A2C66" w14:paraId="1648F65D" w14:textId="77777777" w:rsidTr="00BB64C4">
        <w:tc>
          <w:tcPr>
            <w:tcW w:w="5845" w:type="dxa"/>
          </w:tcPr>
          <w:p w14:paraId="3C21CE27" w14:textId="55366455" w:rsidR="006A2C66" w:rsidRDefault="006A2C66">
            <w:r>
              <w:t>Serial devices, e.g. vacuum pumps and controllers, Stanford current amplifiers, Keithley electrometers, etc.</w:t>
            </w:r>
          </w:p>
        </w:tc>
        <w:tc>
          <w:tcPr>
            <w:tcW w:w="3505" w:type="dxa"/>
          </w:tcPr>
          <w:p w14:paraId="77EE914C" w14:textId="587B424E" w:rsidR="006A2C66" w:rsidRDefault="006A2C66">
            <w:r>
              <w:t>IP-Octal</w:t>
            </w:r>
          </w:p>
        </w:tc>
      </w:tr>
      <w:tr w:rsidR="006A2C66" w14:paraId="467F4BDE" w14:textId="77777777" w:rsidTr="00BB64C4">
        <w:tc>
          <w:tcPr>
            <w:tcW w:w="5845" w:type="dxa"/>
          </w:tcPr>
          <w:p w14:paraId="08201B0A" w14:textId="71369356" w:rsidR="006A2C66" w:rsidRDefault="00BB64C4">
            <w:r>
              <w:t>Analog input</w:t>
            </w:r>
          </w:p>
        </w:tc>
        <w:tc>
          <w:tcPr>
            <w:tcW w:w="3505" w:type="dxa"/>
          </w:tcPr>
          <w:p w14:paraId="52BA0C86" w14:textId="5E414DF3" w:rsidR="006A2C66" w:rsidRDefault="00BB64C4">
            <w:r>
              <w:t>IP-330</w:t>
            </w:r>
          </w:p>
        </w:tc>
      </w:tr>
      <w:tr w:rsidR="006A2C66" w14:paraId="0BDE3BDA" w14:textId="77777777" w:rsidTr="00BB64C4">
        <w:tc>
          <w:tcPr>
            <w:tcW w:w="5845" w:type="dxa"/>
          </w:tcPr>
          <w:p w14:paraId="1C8E5FAA" w14:textId="0E2FB1B8" w:rsidR="006A2C66" w:rsidRDefault="00BB64C4">
            <w:r>
              <w:t>Analog output</w:t>
            </w:r>
          </w:p>
        </w:tc>
        <w:tc>
          <w:tcPr>
            <w:tcW w:w="3505" w:type="dxa"/>
          </w:tcPr>
          <w:p w14:paraId="1CF8B256" w14:textId="1F1A57C5" w:rsidR="006A2C66" w:rsidRDefault="006D7FDA">
            <w:r>
              <w:t>IP-DAC</w:t>
            </w:r>
            <w:r w:rsidR="00BB64C4">
              <w:t>128</w:t>
            </w:r>
            <w:r>
              <w:t>V</w:t>
            </w:r>
          </w:p>
        </w:tc>
      </w:tr>
      <w:tr w:rsidR="006A2C66" w14:paraId="555BE203" w14:textId="77777777" w:rsidTr="00BB64C4">
        <w:tc>
          <w:tcPr>
            <w:tcW w:w="5845" w:type="dxa"/>
          </w:tcPr>
          <w:p w14:paraId="67AACCEB" w14:textId="58BFCC24" w:rsidR="006A2C66" w:rsidRDefault="00BB64C4">
            <w:r>
              <w:t>Digital I/O</w:t>
            </w:r>
          </w:p>
        </w:tc>
        <w:tc>
          <w:tcPr>
            <w:tcW w:w="3505" w:type="dxa"/>
          </w:tcPr>
          <w:p w14:paraId="1E845274" w14:textId="78A5F547" w:rsidR="006A2C66" w:rsidRDefault="00BB64C4">
            <w:r>
              <w:t>IP-Unidig</w:t>
            </w:r>
          </w:p>
        </w:tc>
      </w:tr>
      <w:tr w:rsidR="00BB64C4" w14:paraId="0DE0E37E" w14:textId="77777777" w:rsidTr="00BB64C4">
        <w:tc>
          <w:tcPr>
            <w:tcW w:w="5845" w:type="dxa"/>
          </w:tcPr>
          <w:p w14:paraId="4E580F43" w14:textId="53176C27" w:rsidR="00BB64C4" w:rsidRDefault="00BB64C4">
            <w:r>
              <w:t>Counter/ timer, multi-channel scaler (MCS)</w:t>
            </w:r>
          </w:p>
        </w:tc>
        <w:tc>
          <w:tcPr>
            <w:tcW w:w="3505" w:type="dxa"/>
          </w:tcPr>
          <w:p w14:paraId="234E4CB1" w14:textId="499D752A" w:rsidR="00BB64C4" w:rsidRDefault="00BB64C4">
            <w:r>
              <w:t>Joerger V</w:t>
            </w:r>
            <w:r w:rsidR="006D7FDA">
              <w:t>SC</w:t>
            </w:r>
            <w:r>
              <w:t>, SIS3800, SIS-3820</w:t>
            </w:r>
          </w:p>
        </w:tc>
      </w:tr>
      <w:tr w:rsidR="006A2C66" w14:paraId="6870102C" w14:textId="77777777" w:rsidTr="00BB64C4">
        <w:tc>
          <w:tcPr>
            <w:tcW w:w="5845" w:type="dxa"/>
          </w:tcPr>
          <w:p w14:paraId="40FA7DEF" w14:textId="1002EE19" w:rsidR="006A2C66" w:rsidRDefault="00BB64C4">
            <w:r>
              <w:t>Motors</w:t>
            </w:r>
          </w:p>
        </w:tc>
        <w:tc>
          <w:tcPr>
            <w:tcW w:w="3505" w:type="dxa"/>
          </w:tcPr>
          <w:p w14:paraId="64BE026E" w14:textId="5F6E56C9" w:rsidR="006A2C66" w:rsidRDefault="00BB64C4">
            <w:r>
              <w:t>OMS58 and MAXv</w:t>
            </w:r>
          </w:p>
        </w:tc>
      </w:tr>
      <w:tr w:rsidR="00BB64C4" w14:paraId="72B29812" w14:textId="77777777" w:rsidTr="00BB64C4">
        <w:tc>
          <w:tcPr>
            <w:tcW w:w="5845" w:type="dxa"/>
          </w:tcPr>
          <w:p w14:paraId="5AADD86B" w14:textId="6017ACF0" w:rsidR="00BB64C4" w:rsidRDefault="00BB64C4">
            <w:r>
              <w:t>Allen-Bradley PLC for EPS</w:t>
            </w:r>
          </w:p>
        </w:tc>
        <w:tc>
          <w:tcPr>
            <w:tcW w:w="3505" w:type="dxa"/>
          </w:tcPr>
          <w:p w14:paraId="5A5464F9" w14:textId="1C10B884" w:rsidR="00BB64C4" w:rsidRDefault="00BB64C4">
            <w:r>
              <w:t>A/B 6008SV (blue hose)</w:t>
            </w:r>
          </w:p>
        </w:tc>
      </w:tr>
    </w:tbl>
    <w:p w14:paraId="7BE1DA13" w14:textId="77777777" w:rsidR="00BB64C4" w:rsidRDefault="00BB64C4" w:rsidP="00BB64C4"/>
    <w:p w14:paraId="5349B590" w14:textId="52F8855A" w:rsidR="00BB64C4" w:rsidRDefault="00BB64C4" w:rsidP="00BB64C4">
      <w:r>
        <w:t xml:space="preserve">The VME systems have generally been very reliable, and there is a significant dollar investment in them.  However, VME has </w:t>
      </w:r>
      <w:r w:rsidR="006D7207">
        <w:t>several</w:t>
      </w:r>
      <w:r>
        <w:t xml:space="preserve"> significant disadvantages: </w:t>
      </w:r>
    </w:p>
    <w:p w14:paraId="41C96987" w14:textId="77777777" w:rsidR="00BB64C4" w:rsidRPr="00BB64C4" w:rsidRDefault="00BB64C4" w:rsidP="00BB64C4">
      <w:pPr>
        <w:pStyle w:val="ListParagraph"/>
        <w:numPr>
          <w:ilvl w:val="0"/>
          <w:numId w:val="1"/>
        </w:numPr>
      </w:pPr>
      <w:r w:rsidRPr="00BB64C4">
        <w:t>Poor price/performance</w:t>
      </w:r>
    </w:p>
    <w:p w14:paraId="66E23768" w14:textId="77777777" w:rsidR="00BB64C4" w:rsidRDefault="00BB64C4" w:rsidP="00BB64C4">
      <w:pPr>
        <w:pStyle w:val="ListParagraph"/>
        <w:numPr>
          <w:ilvl w:val="0"/>
          <w:numId w:val="1"/>
        </w:numPr>
      </w:pPr>
      <w:r w:rsidRPr="00BB64C4">
        <w:t>Difficult development environment</w:t>
      </w:r>
    </w:p>
    <w:p w14:paraId="6CE33443" w14:textId="4E9D00BA" w:rsidR="00BB64C4" w:rsidRPr="00BB64C4" w:rsidRDefault="00BB64C4" w:rsidP="00BB64C4">
      <w:pPr>
        <w:pStyle w:val="ListParagraph"/>
        <w:numPr>
          <w:ilvl w:val="0"/>
          <w:numId w:val="1"/>
        </w:numPr>
      </w:pPr>
      <w:r>
        <w:t>vxWorks is expensive</w:t>
      </w:r>
    </w:p>
    <w:p w14:paraId="438EA84C" w14:textId="6FBD65B4" w:rsidR="00BB64C4" w:rsidRDefault="00BB64C4" w:rsidP="00BB64C4">
      <w:pPr>
        <w:pStyle w:val="ListParagraph"/>
        <w:numPr>
          <w:ilvl w:val="0"/>
          <w:numId w:val="1"/>
        </w:numPr>
      </w:pPr>
      <w:r w:rsidRPr="00BB64C4">
        <w:t xml:space="preserve">Aging technology: existing devices </w:t>
      </w:r>
      <w:r>
        <w:t xml:space="preserve">are </w:t>
      </w:r>
      <w:r w:rsidRPr="00BB64C4">
        <w:t xml:space="preserve">obsolete, few new devices </w:t>
      </w:r>
      <w:r>
        <w:t xml:space="preserve">are </w:t>
      </w:r>
      <w:r w:rsidRPr="00BB64C4">
        <w:t>available</w:t>
      </w:r>
    </w:p>
    <w:p w14:paraId="6ED10012" w14:textId="7420ECD9" w:rsidR="00BB64C4" w:rsidRDefault="00BB64C4" w:rsidP="00BB64C4">
      <w:pPr>
        <w:pStyle w:val="ListParagraph"/>
        <w:numPr>
          <w:ilvl w:val="0"/>
          <w:numId w:val="1"/>
        </w:numPr>
      </w:pPr>
      <w:r>
        <w:t>L</w:t>
      </w:r>
      <w:r w:rsidRPr="00BB64C4">
        <w:t xml:space="preserve">ocal vxWorks expertise </w:t>
      </w:r>
      <w:r>
        <w:t xml:space="preserve">is </w:t>
      </w:r>
      <w:r w:rsidRPr="00BB64C4">
        <w:t>disappearing</w:t>
      </w:r>
    </w:p>
    <w:p w14:paraId="357A9372" w14:textId="300DDE42" w:rsidR="006D7207" w:rsidRDefault="006D7207" w:rsidP="006D7207">
      <w:r>
        <w:t xml:space="preserve">GSECARS has </w:t>
      </w:r>
      <w:r w:rsidR="00644C80">
        <w:t>9</w:t>
      </w:r>
      <w:r>
        <w:t xml:space="preserve"> hutches at sector 13: Two first-optics enclosures (13-BM-A, 13-ID-A), two second-optics enclosures (13-BM-B, 13-ID-B), and five experimental stations (13-BM-C, 13-BM-D, 13-ID-C, 13-ID-D, 13-ID-E).  There were seven VME crates at the beamlines</w:t>
      </w:r>
      <w:r w:rsidR="00644C80">
        <w:t xml:space="preserve">: </w:t>
      </w:r>
      <w:r>
        <w:t xml:space="preserve"> one for each FOE, and one for each experimental station. </w:t>
      </w:r>
    </w:p>
    <w:p w14:paraId="4636D3B9" w14:textId="690623B6" w:rsidR="009564CB" w:rsidRDefault="009564CB" w:rsidP="006D7207">
      <w:r>
        <w:t>The VME crates had a total of 50 8-channel motor controller cards, 43 OM</w:t>
      </w:r>
      <w:r w:rsidR="006D7FDA">
        <w:t>S</w:t>
      </w:r>
      <w:r>
        <w:t xml:space="preserve">58 and 7 MAXv.  These could drive a total of 400 motors.  All motors controlled from the VME crates were open-loop stepper motors with no encoders.  Most of the drivers were Step-Paks, but about 20 were </w:t>
      </w:r>
      <w:r w:rsidR="006D7FDA">
        <w:t xml:space="preserve">8-channel </w:t>
      </w:r>
      <w:r>
        <w:t>BP-8000 driver boxes built at the University of Chicago.  These were low-current half-step driver boxes used to drive small motors like Newport MFN and MFA stages.  The Step-Paks were all located in racks on the enclosure roofs, while the BP-8000s were typically placed in the experimental stations.</w:t>
      </w:r>
    </w:p>
    <w:p w14:paraId="7C42E56E" w14:textId="2D618DD2" w:rsidR="009564CB" w:rsidRDefault="009564CB" w:rsidP="006D7207">
      <w:r>
        <w:t>In addition to the VME motor controllers, GSECARS has 17 Newport XPS 8-channel motor controller/drivers, 2 Aerotech controller/drivers, and about 10 ACS MCB-4B controller/drivers.</w:t>
      </w:r>
      <w:r w:rsidR="00214D52">
        <w:t xml:space="preserve">  The XPS and Aerotech drivers are typically used for higher performance DC-servo systems in the experimental stations (e.g. goniometers, hexapods, air-bearing rotation stages), while the VME/Step-Pak system</w:t>
      </w:r>
      <w:r w:rsidR="006D7FDA">
        <w:t xml:space="preserve">s </w:t>
      </w:r>
      <w:r w:rsidR="00214D52">
        <w:t>are used for simpler motion components.</w:t>
      </w:r>
    </w:p>
    <w:p w14:paraId="10A277BB" w14:textId="7CB5FB6A" w:rsidR="002D6705" w:rsidRDefault="002D6705" w:rsidP="006D7207">
      <w:r>
        <w:t xml:space="preserve">GSECARS decided to replace all the VME systems with modern electronics during the APS dark year.  Because we had not been given major new funding to accomplish this, the conversion needed to be cost-effective.  We also tried to minimize the impact on the higher-level control system, for </w:t>
      </w:r>
      <w:r>
        <w:lastRenderedPageBreak/>
        <w:t>example preserving EPICS PVs names wherever possible.  We chose Linux as the operating system to run all the VME-replacement hardware.</w:t>
      </w:r>
    </w:p>
    <w:p w14:paraId="72B80CC3" w14:textId="5DD94721" w:rsidR="007D14AD" w:rsidRDefault="007D14AD" w:rsidP="006D7207">
      <w:r>
        <w:t>We purchased a Dell server running Linux for each experimental station.  This server is placed in the same rack that the VME crate formerly occupied.  We placed a new Moxa terminal server, a 24-port network switch, and a box containing 3 Measurement Computing devices in the same rack.  This was convenient because the serial, analog, digital, and counter/timer/MCS signals already came to this rack.  These devices are described in more detail below.</w:t>
      </w:r>
    </w:p>
    <w:p w14:paraId="6002FB8D" w14:textId="47B033EF" w:rsidR="002E046E" w:rsidRDefault="002E046E" w:rsidP="006D7207">
      <w:r>
        <w:t>The VME replacement at GSECARS is complete, and all</w:t>
      </w:r>
      <w:r w:rsidR="00603D9F">
        <w:t xml:space="preserve"> </w:t>
      </w:r>
      <w:r>
        <w:t>the VME crates have been decommissioned.</w:t>
      </w:r>
    </w:p>
    <w:p w14:paraId="2877E29F" w14:textId="7187A56A" w:rsidR="00B765C5" w:rsidRDefault="00B765C5" w:rsidP="00B765C5">
      <w:pPr>
        <w:pStyle w:val="Heading2"/>
      </w:pPr>
      <w:bookmarkStart w:id="1" w:name="_Toc167881379"/>
      <w:r>
        <w:t>Serial Devices</w:t>
      </w:r>
      <w:bookmarkEnd w:id="1"/>
    </w:p>
    <w:p w14:paraId="24475322" w14:textId="71283CCD" w:rsidR="00B765C5" w:rsidRDefault="002D6705">
      <w:r>
        <w:t xml:space="preserve">Replacing VME serial I/O is very straightforward.  We chose </w:t>
      </w:r>
      <w:r w:rsidRPr="002D6705">
        <w:t>Moxa NPort6650-16</w:t>
      </w:r>
      <w:r>
        <w:t xml:space="preserve"> terminal servers.  These are 16-channel terminal servers with RJ-45 connectors.  </w:t>
      </w:r>
      <w:r w:rsidRPr="002D6705">
        <w:t>We are configuring them (baud rate, parit</w:t>
      </w:r>
      <w:r>
        <w:t xml:space="preserve">y, etc.) with the built-in Web interface.  We could have also chosen to configure them in the EPICS startup script using the </w:t>
      </w:r>
      <w:r w:rsidR="007D14AD">
        <w:t>RFC-2217 interface supported by asyn.</w:t>
      </w:r>
    </w:p>
    <w:p w14:paraId="2BDE8A61" w14:textId="05FABF75" w:rsidR="004744C7" w:rsidRDefault="004744C7" w:rsidP="004744C7">
      <w:pPr>
        <w:jc w:val="center"/>
      </w:pPr>
      <w:r>
        <w:rPr>
          <w:noProof/>
        </w:rPr>
        <w:drawing>
          <wp:inline distT="0" distB="0" distL="0" distR="0" wp14:anchorId="0DB3E710" wp14:editId="02C2A2E6">
            <wp:extent cx="4572000" cy="1508870"/>
            <wp:effectExtent l="0" t="0" r="0" b="0"/>
            <wp:docPr id="15441813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5921" t="35746" r="5702" b="35088"/>
                    <a:stretch/>
                  </pic:blipFill>
                  <pic:spPr bwMode="auto">
                    <a:xfrm>
                      <a:off x="0" y="0"/>
                      <a:ext cx="4572000" cy="1508870"/>
                    </a:xfrm>
                    <a:prstGeom prst="rect">
                      <a:avLst/>
                    </a:prstGeom>
                    <a:noFill/>
                    <a:ln>
                      <a:noFill/>
                    </a:ln>
                    <a:extLst>
                      <a:ext uri="{53640926-AAD7-44D8-BBD7-CCE9431645EC}">
                        <a14:shadowObscured xmlns:a14="http://schemas.microsoft.com/office/drawing/2010/main"/>
                      </a:ext>
                    </a:extLst>
                  </pic:spPr>
                </pic:pic>
              </a:graphicData>
            </a:graphic>
          </wp:inline>
        </w:drawing>
      </w:r>
    </w:p>
    <w:p w14:paraId="5C846EF6" w14:textId="4EA0E43F" w:rsidR="002D3F8B" w:rsidRPr="002D3F8B" w:rsidRDefault="002D3F8B" w:rsidP="002D3F8B">
      <w:pPr>
        <w:jc w:val="center"/>
        <w:rPr>
          <w:b/>
          <w:bCs/>
        </w:rPr>
      </w:pPr>
      <w:r w:rsidRPr="002D3F8B">
        <w:rPr>
          <w:b/>
          <w:bCs/>
        </w:rPr>
        <w:t>Photo 1: Moxa NPort6650-16 te</w:t>
      </w:r>
      <w:r>
        <w:rPr>
          <w:b/>
          <w:bCs/>
        </w:rPr>
        <w:t>rminal server, front and read panel views.</w:t>
      </w:r>
    </w:p>
    <w:p w14:paraId="313BC1BE" w14:textId="77777777" w:rsidR="002D3F8B" w:rsidRPr="002D3F8B" w:rsidRDefault="002D3F8B" w:rsidP="004744C7">
      <w:pPr>
        <w:jc w:val="center"/>
      </w:pPr>
    </w:p>
    <w:p w14:paraId="594EEAEF" w14:textId="77777777" w:rsidR="00F21BE7" w:rsidRPr="002D3F8B" w:rsidRDefault="00F21BE7">
      <w:pPr>
        <w:rPr>
          <w:rFonts w:asciiTheme="majorHAnsi" w:eastAsiaTheme="majorEastAsia" w:hAnsiTheme="majorHAnsi" w:cstheme="majorBidi"/>
          <w:color w:val="0F4761" w:themeColor="accent1" w:themeShade="BF"/>
          <w:sz w:val="32"/>
          <w:szCs w:val="32"/>
        </w:rPr>
      </w:pPr>
      <w:r w:rsidRPr="002D3F8B">
        <w:br w:type="page"/>
      </w:r>
    </w:p>
    <w:p w14:paraId="29E39476" w14:textId="03AB2FA1" w:rsidR="00B765C5" w:rsidRPr="002D6705" w:rsidRDefault="00B765C5" w:rsidP="00B765C5">
      <w:pPr>
        <w:pStyle w:val="Heading2"/>
        <w:rPr>
          <w:lang w:val="it-IT"/>
        </w:rPr>
      </w:pPr>
      <w:bookmarkStart w:id="2" w:name="_Toc167881380"/>
      <w:r w:rsidRPr="002D6705">
        <w:rPr>
          <w:lang w:val="it-IT"/>
        </w:rPr>
        <w:lastRenderedPageBreak/>
        <w:t>Analog I/O, Digital I/O, Counter/Timer</w:t>
      </w:r>
      <w:r w:rsidR="007D14AD">
        <w:rPr>
          <w:lang w:val="it-IT"/>
        </w:rPr>
        <w:t xml:space="preserve">, </w:t>
      </w:r>
      <w:r w:rsidRPr="002D6705">
        <w:rPr>
          <w:lang w:val="it-IT"/>
        </w:rPr>
        <w:t>Multi-Channel Scaler</w:t>
      </w:r>
      <w:bookmarkEnd w:id="2"/>
    </w:p>
    <w:p w14:paraId="78E47774" w14:textId="7A144C96" w:rsidR="00B765C5" w:rsidRDefault="002E046E">
      <w:r w:rsidRPr="002E046E">
        <w:t>We have chosen to u</w:t>
      </w:r>
      <w:r>
        <w:t xml:space="preserve">se </w:t>
      </w:r>
      <w:r w:rsidR="002C5833">
        <w:t xml:space="preserve">3 </w:t>
      </w:r>
      <w:r>
        <w:t>USB devices from Measurement Computing for these functions.  An alternative we considered was LabJack, who do make Ethernet devices with analog and digital I/O.  However, they do not have any device comparable to the Measurement Computing USB-CTR08 that can replace the Joerger scaler or SIS 3820 scaler/MCS.  While we might have preferred to use Ethernet devices, given th</w:t>
      </w:r>
      <w:r w:rsidR="002C5833">
        <w:t>at</w:t>
      </w:r>
      <w:r>
        <w:t xml:space="preserve"> the USB-CTR08 is USB, we chose other Measurement Computing USB devices as well</w:t>
      </w:r>
      <w:r w:rsidR="002C5833">
        <w:t xml:space="preserve">, particularly since these have higher-performance than their </w:t>
      </w:r>
      <w:r w:rsidR="000675D4">
        <w:t xml:space="preserve">similar </w:t>
      </w:r>
      <w:r w:rsidR="002C5833">
        <w:t xml:space="preserve">Ethernet devices.  The following highlights the capabilities of </w:t>
      </w:r>
      <w:r w:rsidR="009D2AEC">
        <w:t xml:space="preserve">each of </w:t>
      </w:r>
      <w:r w:rsidR="002C5833">
        <w:t>these Measurement Computing devices.</w:t>
      </w:r>
    </w:p>
    <w:p w14:paraId="52749F6A" w14:textId="7CE474C8" w:rsidR="002C5833" w:rsidRDefault="002C5833" w:rsidP="002C5833">
      <w:pPr>
        <w:pStyle w:val="Heading3"/>
      </w:pPr>
      <w:bookmarkStart w:id="3" w:name="_Toc167881381"/>
      <w:r w:rsidRPr="002C5833">
        <w:t>USB</w:t>
      </w:r>
      <w:r>
        <w:t>-CTR08</w:t>
      </w:r>
      <w:bookmarkEnd w:id="3"/>
    </w:p>
    <w:p w14:paraId="6F22D7F4" w14:textId="1F266222" w:rsidR="002C5833" w:rsidRPr="002C5833" w:rsidRDefault="002C5833" w:rsidP="002C5833">
      <w:r>
        <w:t xml:space="preserve">This device </w:t>
      </w:r>
      <w:r w:rsidR="00F94EB7">
        <w:t xml:space="preserve">costs $489 and </w:t>
      </w:r>
      <w:r>
        <w:t xml:space="preserve">is </w:t>
      </w:r>
      <w:r w:rsidR="0045331D">
        <w:t xml:space="preserve">mainly </w:t>
      </w:r>
      <w:r>
        <w:t>used to replace the Joerger scaler and/or SIS3800 or SIS3820.</w:t>
      </w:r>
    </w:p>
    <w:p w14:paraId="13F0F0DC" w14:textId="77777777" w:rsidR="002C5833" w:rsidRDefault="002C5833" w:rsidP="002C5833">
      <w:pPr>
        <w:numPr>
          <w:ilvl w:val="0"/>
          <w:numId w:val="2"/>
        </w:numPr>
        <w:spacing w:after="0"/>
      </w:pPr>
      <w:r w:rsidRPr="002C5833">
        <w:t>8 counter inputs</w:t>
      </w:r>
    </w:p>
    <w:p w14:paraId="09D20A5A" w14:textId="55EA2DEE" w:rsidR="002C5833" w:rsidRDefault="002C5833" w:rsidP="002C5833">
      <w:pPr>
        <w:numPr>
          <w:ilvl w:val="1"/>
          <w:numId w:val="2"/>
        </w:numPr>
        <w:spacing w:after="0"/>
      </w:pPr>
      <w:r w:rsidRPr="002C5833">
        <w:t>48 MHz</w:t>
      </w:r>
    </w:p>
    <w:p w14:paraId="45C2F621" w14:textId="6536FE80" w:rsidR="002C5833" w:rsidRPr="002C5833" w:rsidRDefault="002C5833" w:rsidP="002C5833">
      <w:pPr>
        <w:numPr>
          <w:ilvl w:val="1"/>
          <w:numId w:val="2"/>
        </w:numPr>
        <w:spacing w:after="0"/>
      </w:pPr>
      <w:r w:rsidRPr="002C5833">
        <w:t>64-bit counter depth</w:t>
      </w:r>
    </w:p>
    <w:p w14:paraId="1B1E88DF" w14:textId="77777777" w:rsidR="002C5833" w:rsidRDefault="002C5833" w:rsidP="002C5833">
      <w:pPr>
        <w:numPr>
          <w:ilvl w:val="0"/>
          <w:numId w:val="2"/>
        </w:numPr>
        <w:tabs>
          <w:tab w:val="num" w:pos="720"/>
        </w:tabs>
        <w:spacing w:after="0"/>
      </w:pPr>
      <w:r w:rsidRPr="002C5833">
        <w:t>4 timing generator outputs</w:t>
      </w:r>
    </w:p>
    <w:p w14:paraId="636920C2" w14:textId="460A7B07" w:rsidR="002C5833" w:rsidRPr="002C5833" w:rsidRDefault="002C5833" w:rsidP="002C5833">
      <w:pPr>
        <w:numPr>
          <w:ilvl w:val="1"/>
          <w:numId w:val="2"/>
        </w:numPr>
        <w:spacing w:after="0"/>
      </w:pPr>
      <w:r w:rsidRPr="002C5833">
        <w:t>48 MHz</w:t>
      </w:r>
    </w:p>
    <w:p w14:paraId="531AAB56" w14:textId="77777777" w:rsidR="002C5833" w:rsidRPr="002C5833" w:rsidRDefault="002C5833" w:rsidP="002C5833">
      <w:pPr>
        <w:numPr>
          <w:ilvl w:val="1"/>
          <w:numId w:val="2"/>
        </w:numPr>
        <w:spacing w:after="0"/>
      </w:pPr>
      <w:r w:rsidRPr="002C5833">
        <w:t>Programmable frequency, duty cycle, polarity, number of pulses</w:t>
      </w:r>
    </w:p>
    <w:p w14:paraId="4CBFF2D3" w14:textId="77777777" w:rsidR="002C5833" w:rsidRDefault="002C5833" w:rsidP="002C5833">
      <w:pPr>
        <w:numPr>
          <w:ilvl w:val="0"/>
          <w:numId w:val="2"/>
        </w:numPr>
        <w:spacing w:after="0"/>
      </w:pPr>
      <w:r w:rsidRPr="002C5833">
        <w:t>8 digital I/O</w:t>
      </w:r>
    </w:p>
    <w:p w14:paraId="412BDB8F" w14:textId="1B28856E" w:rsidR="002C5833" w:rsidRPr="002C5833" w:rsidRDefault="002C5833" w:rsidP="002C5833">
      <w:pPr>
        <w:numPr>
          <w:ilvl w:val="1"/>
          <w:numId w:val="2"/>
        </w:numPr>
        <w:spacing w:after="0"/>
      </w:pPr>
      <w:r>
        <w:t>I</w:t>
      </w:r>
      <w:r w:rsidRPr="002C5833">
        <w:t>ndividually programmable direction</w:t>
      </w:r>
    </w:p>
    <w:p w14:paraId="4A92C435" w14:textId="77777777" w:rsidR="002C5833" w:rsidRPr="002C5833" w:rsidRDefault="002C5833" w:rsidP="002C5833">
      <w:pPr>
        <w:numPr>
          <w:ilvl w:val="0"/>
          <w:numId w:val="2"/>
        </w:numPr>
        <w:tabs>
          <w:tab w:val="num" w:pos="720"/>
        </w:tabs>
        <w:spacing w:after="0"/>
      </w:pPr>
      <w:r w:rsidRPr="002C5833">
        <w:t>Support for EPICS scaler record</w:t>
      </w:r>
    </w:p>
    <w:p w14:paraId="7B7DF520" w14:textId="77777777" w:rsidR="002C5833" w:rsidRPr="002C5833" w:rsidRDefault="002C5833" w:rsidP="002C5833">
      <w:pPr>
        <w:numPr>
          <w:ilvl w:val="0"/>
          <w:numId w:val="2"/>
        </w:numPr>
        <w:tabs>
          <w:tab w:val="num" w:pos="720"/>
        </w:tabs>
        <w:spacing w:after="0"/>
      </w:pPr>
      <w:r w:rsidRPr="002C5833">
        <w:t>Support for Multi-Channel Scaler (similar to SIS 3820)</w:t>
      </w:r>
    </w:p>
    <w:p w14:paraId="2A31BE98" w14:textId="77777777" w:rsidR="002C5833" w:rsidRDefault="002C5833" w:rsidP="002C5833">
      <w:pPr>
        <w:numPr>
          <w:ilvl w:val="1"/>
          <w:numId w:val="2"/>
        </w:numPr>
        <w:spacing w:after="0"/>
      </w:pPr>
      <w:r w:rsidRPr="002C5833">
        <w:t>Minimum dwell time 250 ns per active counter</w:t>
      </w:r>
    </w:p>
    <w:p w14:paraId="53CA3813" w14:textId="6E32C7F5" w:rsidR="002C5833" w:rsidRDefault="0045331D" w:rsidP="002C5833">
      <w:pPr>
        <w:numPr>
          <w:ilvl w:val="1"/>
          <w:numId w:val="2"/>
        </w:numPr>
        <w:spacing w:after="0"/>
      </w:pPr>
      <w:r>
        <w:t>Internal or external channel advance</w:t>
      </w:r>
    </w:p>
    <w:p w14:paraId="56ECB609" w14:textId="684E97BE" w:rsidR="002C5833" w:rsidRPr="002C5833" w:rsidRDefault="0045331D" w:rsidP="002C5833">
      <w:pPr>
        <w:numPr>
          <w:ilvl w:val="1"/>
          <w:numId w:val="2"/>
        </w:numPr>
        <w:spacing w:after="0"/>
      </w:pPr>
      <w:r>
        <w:t>Divide by N on external channel advance</w:t>
      </w:r>
    </w:p>
    <w:p w14:paraId="51698B55" w14:textId="77CB17D1" w:rsidR="002C5833" w:rsidRPr="002C5833" w:rsidRDefault="002C5833" w:rsidP="002C5833">
      <w:pPr>
        <w:numPr>
          <w:ilvl w:val="1"/>
          <w:numId w:val="2"/>
        </w:numPr>
        <w:spacing w:after="0"/>
      </w:pPr>
      <w:r w:rsidRPr="002C5833">
        <w:t>Can also capture value</w:t>
      </w:r>
      <w:r w:rsidR="000675D4">
        <w:t>s</w:t>
      </w:r>
      <w:r w:rsidRPr="002C5833">
        <w:t xml:space="preserve"> of 8 digital input bits in each dwell period</w:t>
      </w:r>
    </w:p>
    <w:p w14:paraId="4A861B75" w14:textId="77777777" w:rsidR="002C5833" w:rsidRDefault="002C5833"/>
    <w:p w14:paraId="2C9E98A8" w14:textId="2E899845" w:rsidR="0045331D" w:rsidRDefault="0045331D" w:rsidP="0045331D">
      <w:pPr>
        <w:jc w:val="center"/>
      </w:pPr>
      <w:r>
        <w:rPr>
          <w:noProof/>
        </w:rPr>
        <w:lastRenderedPageBreak/>
        <w:drawing>
          <wp:inline distT="0" distB="0" distL="0" distR="0" wp14:anchorId="48EF735E" wp14:editId="0C97FA58">
            <wp:extent cx="4114800" cy="5882331"/>
            <wp:effectExtent l="0" t="0" r="0" b="4445"/>
            <wp:docPr id="9436011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1134" name="Picture 2"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5882331"/>
                    </a:xfrm>
                    <a:prstGeom prst="rect">
                      <a:avLst/>
                    </a:prstGeom>
                    <a:noFill/>
                    <a:ln>
                      <a:noFill/>
                    </a:ln>
                  </pic:spPr>
                </pic:pic>
              </a:graphicData>
            </a:graphic>
          </wp:inline>
        </w:drawing>
      </w:r>
    </w:p>
    <w:p w14:paraId="49CA26CA" w14:textId="26A55C05" w:rsidR="0045331D" w:rsidRDefault="0045331D" w:rsidP="0045331D">
      <w:pPr>
        <w:jc w:val="center"/>
        <w:rPr>
          <w:b/>
          <w:bCs/>
        </w:rPr>
      </w:pPr>
      <w:r>
        <w:rPr>
          <w:b/>
          <w:bCs/>
        </w:rPr>
        <w:t>Top-level screen</w:t>
      </w:r>
      <w:r w:rsidRPr="002C5833">
        <w:rPr>
          <w:b/>
          <w:bCs/>
        </w:rPr>
        <w:t xml:space="preserve"> for the USB-CTR08</w:t>
      </w:r>
    </w:p>
    <w:p w14:paraId="2B8FE17C" w14:textId="77777777" w:rsidR="0045331D" w:rsidRDefault="0045331D" w:rsidP="0045331D">
      <w:pPr>
        <w:jc w:val="center"/>
      </w:pPr>
    </w:p>
    <w:p w14:paraId="67E6D446" w14:textId="2C0630BE" w:rsidR="002C5833" w:rsidRDefault="002C5833" w:rsidP="002C5833">
      <w:pPr>
        <w:jc w:val="center"/>
      </w:pPr>
      <w:r w:rsidRPr="002C5833">
        <w:rPr>
          <w:noProof/>
        </w:rPr>
        <w:lastRenderedPageBreak/>
        <w:drawing>
          <wp:inline distT="0" distB="0" distL="0" distR="0" wp14:anchorId="0488A4E5" wp14:editId="5DB5059F">
            <wp:extent cx="5303520" cy="3615545"/>
            <wp:effectExtent l="0" t="0" r="0" b="4445"/>
            <wp:docPr id="17" name="Picture 16" descr="A screenshot of a computer&#10;&#10;Description automatically generated">
              <a:extLst xmlns:a="http://schemas.openxmlformats.org/drawingml/2006/main">
                <a:ext uri="{FF2B5EF4-FFF2-40B4-BE49-F238E27FC236}">
                  <a16:creationId xmlns:a16="http://schemas.microsoft.com/office/drawing/2014/main" id="{891138A0-F1A8-2C67-19E4-69D9882A6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shot of a computer&#10;&#10;Description automatically generated">
                      <a:extLst>
                        <a:ext uri="{FF2B5EF4-FFF2-40B4-BE49-F238E27FC236}">
                          <a16:creationId xmlns:a16="http://schemas.microsoft.com/office/drawing/2014/main" id="{891138A0-F1A8-2C67-19E4-69D9882A601D}"/>
                        </a:ext>
                      </a:extLst>
                    </pic:cNvPr>
                    <pic:cNvPicPr>
                      <a:picLocks noChangeAspect="1"/>
                    </pic:cNvPicPr>
                  </pic:nvPicPr>
                  <pic:blipFill>
                    <a:blip r:embed="rId9"/>
                    <a:stretch>
                      <a:fillRect/>
                    </a:stretch>
                  </pic:blipFill>
                  <pic:spPr>
                    <a:xfrm>
                      <a:off x="0" y="0"/>
                      <a:ext cx="5303520" cy="3615545"/>
                    </a:xfrm>
                    <a:prstGeom prst="rect">
                      <a:avLst/>
                    </a:prstGeom>
                  </pic:spPr>
                </pic:pic>
              </a:graphicData>
            </a:graphic>
          </wp:inline>
        </w:drawing>
      </w:r>
    </w:p>
    <w:p w14:paraId="7EB75444" w14:textId="62131389" w:rsidR="002C5833" w:rsidRDefault="002C5833" w:rsidP="002C5833">
      <w:pPr>
        <w:jc w:val="center"/>
        <w:rPr>
          <w:b/>
          <w:bCs/>
        </w:rPr>
      </w:pPr>
      <w:r w:rsidRPr="002C5833">
        <w:rPr>
          <w:b/>
          <w:bCs/>
        </w:rPr>
        <w:t>EPICS scaler record screen for the USB-CTR08</w:t>
      </w:r>
    </w:p>
    <w:p w14:paraId="3418E7A2" w14:textId="77777777" w:rsidR="002C5833" w:rsidRPr="002C5833" w:rsidRDefault="002C5833" w:rsidP="002C5833">
      <w:pPr>
        <w:jc w:val="center"/>
        <w:rPr>
          <w:b/>
          <w:bCs/>
        </w:rPr>
      </w:pPr>
    </w:p>
    <w:p w14:paraId="127EE65F" w14:textId="1A8474D4" w:rsidR="00B765C5" w:rsidRDefault="000675D4" w:rsidP="002C5833">
      <w:pPr>
        <w:jc w:val="center"/>
      </w:pPr>
      <w:r>
        <w:rPr>
          <w:noProof/>
        </w:rPr>
        <w:drawing>
          <wp:inline distT="0" distB="0" distL="0" distR="0" wp14:anchorId="5B73787F" wp14:editId="457193FA">
            <wp:extent cx="5394960" cy="3575312"/>
            <wp:effectExtent l="0" t="0" r="0" b="6350"/>
            <wp:docPr id="122414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41248" name="Picture 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575312"/>
                    </a:xfrm>
                    <a:prstGeom prst="rect">
                      <a:avLst/>
                    </a:prstGeom>
                    <a:noFill/>
                    <a:ln>
                      <a:noFill/>
                    </a:ln>
                  </pic:spPr>
                </pic:pic>
              </a:graphicData>
            </a:graphic>
          </wp:inline>
        </w:drawing>
      </w:r>
    </w:p>
    <w:p w14:paraId="6BF0829F" w14:textId="24D7B6D1" w:rsidR="002C5833" w:rsidRDefault="002C5833" w:rsidP="002C5833">
      <w:pPr>
        <w:jc w:val="center"/>
        <w:rPr>
          <w:b/>
          <w:bCs/>
        </w:rPr>
      </w:pPr>
      <w:r>
        <w:rPr>
          <w:b/>
          <w:bCs/>
        </w:rPr>
        <w:t>Multi-channel scaler (MCS) screen</w:t>
      </w:r>
      <w:r w:rsidRPr="002C5833">
        <w:rPr>
          <w:b/>
          <w:bCs/>
        </w:rPr>
        <w:t xml:space="preserve"> for the USB-CTR08</w:t>
      </w:r>
    </w:p>
    <w:p w14:paraId="4C4EF866" w14:textId="0CF63C18" w:rsidR="0045331D" w:rsidRDefault="0045331D" w:rsidP="0045331D">
      <w:pPr>
        <w:pStyle w:val="Heading3"/>
      </w:pPr>
      <w:bookmarkStart w:id="4" w:name="_Toc167881382"/>
      <w:r w:rsidRPr="002C5833">
        <w:lastRenderedPageBreak/>
        <w:t>USB</w:t>
      </w:r>
      <w:r>
        <w:t>-1808X</w:t>
      </w:r>
      <w:bookmarkEnd w:id="4"/>
    </w:p>
    <w:p w14:paraId="0C9C32CE" w14:textId="50CD755F" w:rsidR="0045331D" w:rsidRPr="002C5833" w:rsidRDefault="0045331D" w:rsidP="0045331D">
      <w:r>
        <w:t>This device</w:t>
      </w:r>
      <w:r w:rsidR="00F94EB7">
        <w:t xml:space="preserve"> cost</w:t>
      </w:r>
      <w:r w:rsidR="005107BB">
        <w:t>s</w:t>
      </w:r>
      <w:r w:rsidR="00F94EB7">
        <w:t xml:space="preserve"> $989 and</w:t>
      </w:r>
      <w:r>
        <w:t xml:space="preserve"> is mainly used to replace the IP330 or other analog </w:t>
      </w:r>
      <w:r w:rsidR="00F21BE7">
        <w:t>in</w:t>
      </w:r>
      <w:r>
        <w:t>put device.</w:t>
      </w:r>
    </w:p>
    <w:p w14:paraId="62C5805C" w14:textId="77777777" w:rsidR="0045331D" w:rsidRDefault="0045331D" w:rsidP="0045331D">
      <w:pPr>
        <w:numPr>
          <w:ilvl w:val="0"/>
          <w:numId w:val="3"/>
        </w:numPr>
        <w:tabs>
          <w:tab w:val="num" w:pos="720"/>
        </w:tabs>
        <w:spacing w:after="0"/>
      </w:pPr>
      <w:r w:rsidRPr="0045331D">
        <w:t>8 analog inputs</w:t>
      </w:r>
    </w:p>
    <w:p w14:paraId="2C30D2EE" w14:textId="77777777" w:rsidR="0045331D" w:rsidRPr="0045331D" w:rsidRDefault="0045331D" w:rsidP="0045331D">
      <w:pPr>
        <w:numPr>
          <w:ilvl w:val="1"/>
          <w:numId w:val="3"/>
        </w:numPr>
        <w:tabs>
          <w:tab w:val="num" w:pos="1440"/>
        </w:tabs>
        <w:spacing w:after="0"/>
      </w:pPr>
      <w:r w:rsidRPr="0045331D">
        <w:t>18-bit, simultaneous sampling</w:t>
      </w:r>
    </w:p>
    <w:p w14:paraId="115105AD" w14:textId="10352B29" w:rsidR="0045331D" w:rsidRPr="0045331D" w:rsidRDefault="0045331D" w:rsidP="0045331D">
      <w:pPr>
        <w:numPr>
          <w:ilvl w:val="1"/>
          <w:numId w:val="3"/>
        </w:numPr>
        <w:spacing w:after="0"/>
      </w:pPr>
      <w:r w:rsidRPr="0045331D">
        <w:t>±10V, ±5V, 0-10V, 0-5V ranges</w:t>
      </w:r>
    </w:p>
    <w:p w14:paraId="6C537CDC" w14:textId="77777777" w:rsidR="0045331D" w:rsidRDefault="0045331D" w:rsidP="0045331D">
      <w:pPr>
        <w:numPr>
          <w:ilvl w:val="1"/>
          <w:numId w:val="3"/>
        </w:numPr>
        <w:tabs>
          <w:tab w:val="num" w:pos="1440"/>
        </w:tabs>
        <w:spacing w:after="0"/>
      </w:pPr>
      <w:r w:rsidRPr="0045331D">
        <w:t>Single-ended or differential</w:t>
      </w:r>
    </w:p>
    <w:p w14:paraId="637E34E3" w14:textId="496BC0A8" w:rsidR="00F21BE7" w:rsidRDefault="0045331D" w:rsidP="00F21BE7">
      <w:pPr>
        <w:numPr>
          <w:ilvl w:val="1"/>
          <w:numId w:val="3"/>
        </w:numPr>
        <w:spacing w:after="0"/>
      </w:pPr>
      <w:r w:rsidRPr="0045331D">
        <w:t>Streaming input</w:t>
      </w:r>
      <w:r w:rsidR="00F21BE7">
        <w:t xml:space="preserve"> (waveform digitizer)</w:t>
      </w:r>
    </w:p>
    <w:p w14:paraId="5ACCB557" w14:textId="47E5B22D" w:rsidR="0045331D" w:rsidRPr="0045331D" w:rsidRDefault="00F21BE7" w:rsidP="00F21BE7">
      <w:pPr>
        <w:numPr>
          <w:ilvl w:val="2"/>
          <w:numId w:val="3"/>
        </w:numPr>
        <w:spacing w:after="0"/>
      </w:pPr>
      <w:r>
        <w:t>U</w:t>
      </w:r>
      <w:r w:rsidR="0045331D" w:rsidRPr="0045331D">
        <w:t>p to 200 kHz</w:t>
      </w:r>
    </w:p>
    <w:p w14:paraId="7A55A3EB" w14:textId="77777777" w:rsidR="0045331D" w:rsidRPr="0045331D" w:rsidRDefault="0045331D" w:rsidP="00F21BE7">
      <w:pPr>
        <w:numPr>
          <w:ilvl w:val="2"/>
          <w:numId w:val="3"/>
        </w:numPr>
        <w:spacing w:after="0"/>
      </w:pPr>
      <w:r w:rsidRPr="0045331D">
        <w:t>Any combination of analog, encoder, counter, digital inputs</w:t>
      </w:r>
    </w:p>
    <w:p w14:paraId="5556F089" w14:textId="77777777" w:rsidR="0045331D" w:rsidRDefault="0045331D" w:rsidP="0045331D">
      <w:pPr>
        <w:numPr>
          <w:ilvl w:val="0"/>
          <w:numId w:val="3"/>
        </w:numPr>
        <w:tabs>
          <w:tab w:val="num" w:pos="720"/>
        </w:tabs>
        <w:spacing w:after="0"/>
      </w:pPr>
      <w:r w:rsidRPr="0045331D">
        <w:t>2 analog outputs</w:t>
      </w:r>
    </w:p>
    <w:p w14:paraId="41D06972" w14:textId="77777777" w:rsidR="0045331D" w:rsidRDefault="0045331D" w:rsidP="0045331D">
      <w:pPr>
        <w:numPr>
          <w:ilvl w:val="1"/>
          <w:numId w:val="3"/>
        </w:numPr>
        <w:spacing w:after="0"/>
      </w:pPr>
      <w:r w:rsidRPr="0045331D">
        <w:t>16-bit</w:t>
      </w:r>
    </w:p>
    <w:p w14:paraId="004B8135" w14:textId="4C67B67B" w:rsidR="0045331D" w:rsidRDefault="0045331D" w:rsidP="0045331D">
      <w:pPr>
        <w:numPr>
          <w:ilvl w:val="1"/>
          <w:numId w:val="3"/>
        </w:numPr>
        <w:spacing w:after="0"/>
      </w:pPr>
      <w:r w:rsidRPr="0045331D">
        <w:t>+- 10V range</w:t>
      </w:r>
    </w:p>
    <w:p w14:paraId="1E27F79A" w14:textId="111B909E" w:rsidR="00F21BE7" w:rsidRDefault="0045331D" w:rsidP="00F21BE7">
      <w:pPr>
        <w:numPr>
          <w:ilvl w:val="1"/>
          <w:numId w:val="3"/>
        </w:numPr>
        <w:spacing w:after="0"/>
      </w:pPr>
      <w:r w:rsidRPr="0045331D">
        <w:t>Streaming output</w:t>
      </w:r>
      <w:r w:rsidR="00F21BE7">
        <w:t xml:space="preserve"> (waveform generator)</w:t>
      </w:r>
    </w:p>
    <w:p w14:paraId="5C01E051" w14:textId="57A58FB1" w:rsidR="0045331D" w:rsidRPr="0045331D" w:rsidRDefault="00F21BE7" w:rsidP="00F21BE7">
      <w:pPr>
        <w:numPr>
          <w:ilvl w:val="2"/>
          <w:numId w:val="3"/>
        </w:numPr>
        <w:spacing w:after="0"/>
      </w:pPr>
      <w:r>
        <w:t>U</w:t>
      </w:r>
      <w:r w:rsidR="0045331D" w:rsidRPr="0045331D">
        <w:t>p to 500 kHz</w:t>
      </w:r>
      <w:r>
        <w:t xml:space="preserve"> </w:t>
      </w:r>
    </w:p>
    <w:p w14:paraId="4F075878" w14:textId="77777777" w:rsidR="0045331D" w:rsidRPr="0045331D" w:rsidRDefault="0045331D" w:rsidP="00F21BE7">
      <w:pPr>
        <w:numPr>
          <w:ilvl w:val="2"/>
          <w:numId w:val="3"/>
        </w:numPr>
        <w:spacing w:after="0"/>
      </w:pPr>
      <w:r w:rsidRPr="0045331D">
        <w:t>Any combination of analog and digital outputs</w:t>
      </w:r>
    </w:p>
    <w:p w14:paraId="34568A58" w14:textId="77777777" w:rsidR="00F21BE7" w:rsidRDefault="0045331D" w:rsidP="0045331D">
      <w:pPr>
        <w:numPr>
          <w:ilvl w:val="0"/>
          <w:numId w:val="3"/>
        </w:numPr>
        <w:tabs>
          <w:tab w:val="num" w:pos="720"/>
        </w:tabs>
        <w:spacing w:after="0"/>
      </w:pPr>
      <w:r w:rsidRPr="0045331D">
        <w:t>2 differential encoder inputs</w:t>
      </w:r>
    </w:p>
    <w:p w14:paraId="6BA88972" w14:textId="69CB38FF" w:rsidR="0045331D" w:rsidRPr="0045331D" w:rsidRDefault="0045331D" w:rsidP="00F21BE7">
      <w:pPr>
        <w:numPr>
          <w:ilvl w:val="1"/>
          <w:numId w:val="3"/>
        </w:numPr>
        <w:spacing w:after="0"/>
      </w:pPr>
      <w:r w:rsidRPr="0045331D">
        <w:t>50 MHz</w:t>
      </w:r>
    </w:p>
    <w:p w14:paraId="5077F22D" w14:textId="77777777" w:rsidR="00F21BE7" w:rsidRDefault="0045331D" w:rsidP="0045331D">
      <w:pPr>
        <w:numPr>
          <w:ilvl w:val="0"/>
          <w:numId w:val="3"/>
        </w:numPr>
        <w:tabs>
          <w:tab w:val="num" w:pos="720"/>
        </w:tabs>
        <w:spacing w:after="0"/>
      </w:pPr>
      <w:r w:rsidRPr="0045331D">
        <w:t>2 timing generator outputs</w:t>
      </w:r>
    </w:p>
    <w:p w14:paraId="3BADC749" w14:textId="05D4D18E" w:rsidR="0045331D" w:rsidRPr="0045331D" w:rsidRDefault="0045331D" w:rsidP="00F21BE7">
      <w:pPr>
        <w:numPr>
          <w:ilvl w:val="1"/>
          <w:numId w:val="3"/>
        </w:numPr>
        <w:spacing w:after="0"/>
      </w:pPr>
      <w:r w:rsidRPr="0045331D">
        <w:t>50 MHz</w:t>
      </w:r>
    </w:p>
    <w:p w14:paraId="14C320E7" w14:textId="77777777" w:rsidR="0045331D" w:rsidRPr="0045331D" w:rsidRDefault="0045331D" w:rsidP="0045331D">
      <w:pPr>
        <w:numPr>
          <w:ilvl w:val="1"/>
          <w:numId w:val="3"/>
        </w:numPr>
        <w:spacing w:after="0"/>
      </w:pPr>
      <w:r w:rsidRPr="0045331D">
        <w:t>Programmable frequency, duty cycle, polarity, number of pulses</w:t>
      </w:r>
    </w:p>
    <w:p w14:paraId="2C5706A9" w14:textId="77777777" w:rsidR="00F21BE7" w:rsidRDefault="0045331D" w:rsidP="0045331D">
      <w:pPr>
        <w:numPr>
          <w:ilvl w:val="0"/>
          <w:numId w:val="3"/>
        </w:numPr>
        <w:tabs>
          <w:tab w:val="num" w:pos="720"/>
        </w:tabs>
        <w:spacing w:after="0"/>
      </w:pPr>
      <w:r w:rsidRPr="0045331D">
        <w:t>2 counter inputs</w:t>
      </w:r>
    </w:p>
    <w:p w14:paraId="1CD1E82E" w14:textId="6396D42F" w:rsidR="0045331D" w:rsidRPr="0045331D" w:rsidRDefault="0045331D" w:rsidP="00F21BE7">
      <w:pPr>
        <w:numPr>
          <w:ilvl w:val="1"/>
          <w:numId w:val="3"/>
        </w:numPr>
        <w:spacing w:after="0"/>
      </w:pPr>
      <w:r w:rsidRPr="0045331D">
        <w:t>50 MHz</w:t>
      </w:r>
    </w:p>
    <w:p w14:paraId="133D786A" w14:textId="77777777" w:rsidR="0045331D" w:rsidRDefault="0045331D" w:rsidP="0045331D">
      <w:pPr>
        <w:numPr>
          <w:ilvl w:val="0"/>
          <w:numId w:val="3"/>
        </w:numPr>
        <w:tabs>
          <w:tab w:val="num" w:pos="720"/>
        </w:tabs>
        <w:spacing w:after="0"/>
      </w:pPr>
      <w:r w:rsidRPr="0045331D">
        <w:t>4 digital I/O</w:t>
      </w:r>
    </w:p>
    <w:p w14:paraId="3BC4F145" w14:textId="3841315B" w:rsidR="0045331D" w:rsidRPr="0045331D" w:rsidRDefault="0045331D" w:rsidP="0045331D">
      <w:pPr>
        <w:numPr>
          <w:ilvl w:val="1"/>
          <w:numId w:val="3"/>
        </w:numPr>
        <w:spacing w:after="0"/>
      </w:pPr>
      <w:r>
        <w:t>I</w:t>
      </w:r>
      <w:r w:rsidRPr="0045331D">
        <w:t>ndividually programmable direction</w:t>
      </w:r>
    </w:p>
    <w:p w14:paraId="5E793B9B" w14:textId="77777777" w:rsidR="002C5833" w:rsidRDefault="002C5833"/>
    <w:p w14:paraId="2540A913" w14:textId="1FCC66D1" w:rsidR="00F21BE7" w:rsidRDefault="00F21BE7" w:rsidP="00F21BE7">
      <w:pPr>
        <w:jc w:val="center"/>
      </w:pPr>
      <w:r w:rsidRPr="00F21BE7">
        <w:rPr>
          <w:noProof/>
        </w:rPr>
        <w:lastRenderedPageBreak/>
        <w:drawing>
          <wp:inline distT="0" distB="0" distL="0" distR="0" wp14:anchorId="7F91247B" wp14:editId="360A09AC">
            <wp:extent cx="5943600" cy="4093031"/>
            <wp:effectExtent l="0" t="0" r="0" b="3175"/>
            <wp:docPr id="25" name="Picture 24" descr="A screenshot of a computer&#10;&#10;Description automatically generated">
              <a:extLst xmlns:a="http://schemas.openxmlformats.org/drawingml/2006/main">
                <a:ext uri="{FF2B5EF4-FFF2-40B4-BE49-F238E27FC236}">
                  <a16:creationId xmlns:a16="http://schemas.microsoft.com/office/drawing/2014/main" id="{E1B6238A-F65D-EF70-2FC7-BD91C2E71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screenshot of a computer&#10;&#10;Description automatically generated">
                      <a:extLst>
                        <a:ext uri="{FF2B5EF4-FFF2-40B4-BE49-F238E27FC236}">
                          <a16:creationId xmlns:a16="http://schemas.microsoft.com/office/drawing/2014/main" id="{E1B6238A-F65D-EF70-2FC7-BD91C2E71ABD}"/>
                        </a:ext>
                      </a:extLst>
                    </pic:cNvPr>
                    <pic:cNvPicPr>
                      <a:picLocks noChangeAspect="1"/>
                    </pic:cNvPicPr>
                  </pic:nvPicPr>
                  <pic:blipFill>
                    <a:blip r:embed="rId11"/>
                    <a:stretch>
                      <a:fillRect/>
                    </a:stretch>
                  </pic:blipFill>
                  <pic:spPr>
                    <a:xfrm>
                      <a:off x="0" y="0"/>
                      <a:ext cx="5943600" cy="4093031"/>
                    </a:xfrm>
                    <a:prstGeom prst="rect">
                      <a:avLst/>
                    </a:prstGeom>
                  </pic:spPr>
                </pic:pic>
              </a:graphicData>
            </a:graphic>
          </wp:inline>
        </w:drawing>
      </w:r>
    </w:p>
    <w:p w14:paraId="01365127" w14:textId="76FA2A5E" w:rsidR="00F21BE7" w:rsidRDefault="00F21BE7" w:rsidP="00F21BE7">
      <w:pPr>
        <w:jc w:val="center"/>
        <w:rPr>
          <w:b/>
          <w:bCs/>
        </w:rPr>
      </w:pPr>
      <w:r>
        <w:rPr>
          <w:b/>
          <w:bCs/>
        </w:rPr>
        <w:t>Top-level screen</w:t>
      </w:r>
      <w:r w:rsidRPr="002C5833">
        <w:rPr>
          <w:b/>
          <w:bCs/>
        </w:rPr>
        <w:t xml:space="preserve"> for the USB-</w:t>
      </w:r>
      <w:r>
        <w:rPr>
          <w:b/>
          <w:bCs/>
        </w:rPr>
        <w:t>1808X</w:t>
      </w:r>
    </w:p>
    <w:p w14:paraId="350E5096" w14:textId="77777777" w:rsidR="00F21BE7" w:rsidRDefault="00F21BE7" w:rsidP="00F21BE7">
      <w:pPr>
        <w:jc w:val="center"/>
      </w:pPr>
    </w:p>
    <w:p w14:paraId="681415E4" w14:textId="77777777" w:rsidR="00D11F71" w:rsidRDefault="00D11F71">
      <w:pPr>
        <w:rPr>
          <w:rFonts w:eastAsiaTheme="majorEastAsia" w:cstheme="majorBidi"/>
          <w:color w:val="0F4761" w:themeColor="accent1" w:themeShade="BF"/>
          <w:sz w:val="28"/>
          <w:szCs w:val="28"/>
        </w:rPr>
      </w:pPr>
      <w:r>
        <w:br w:type="page"/>
      </w:r>
    </w:p>
    <w:p w14:paraId="2441AD56" w14:textId="0B0494D6" w:rsidR="00F21BE7" w:rsidRDefault="00F21BE7" w:rsidP="00F21BE7">
      <w:pPr>
        <w:pStyle w:val="Heading3"/>
      </w:pPr>
      <w:bookmarkStart w:id="5" w:name="_Toc167881383"/>
      <w:r w:rsidRPr="002C5833">
        <w:lastRenderedPageBreak/>
        <w:t>USB</w:t>
      </w:r>
      <w:r>
        <w:t>-3104</w:t>
      </w:r>
      <w:bookmarkEnd w:id="5"/>
    </w:p>
    <w:p w14:paraId="06A37005" w14:textId="02617305" w:rsidR="00F21BE7" w:rsidRPr="002C5833" w:rsidRDefault="00F21BE7" w:rsidP="00F21BE7">
      <w:r>
        <w:t>This device</w:t>
      </w:r>
      <w:r w:rsidR="00F94EB7">
        <w:t xml:space="preserve"> costs $519 and</w:t>
      </w:r>
      <w:r>
        <w:t xml:space="preserve"> is mainly used to replace the </w:t>
      </w:r>
      <w:r w:rsidR="005107BB">
        <w:t>IP-DAC</w:t>
      </w:r>
      <w:r>
        <w:t>128V or other analog output device.</w:t>
      </w:r>
    </w:p>
    <w:p w14:paraId="470D3700" w14:textId="3389F67F" w:rsidR="00F21BE7" w:rsidRDefault="0045331D" w:rsidP="00F21BE7">
      <w:pPr>
        <w:numPr>
          <w:ilvl w:val="0"/>
          <w:numId w:val="3"/>
        </w:numPr>
        <w:tabs>
          <w:tab w:val="num" w:pos="720"/>
        </w:tabs>
        <w:spacing w:after="0"/>
      </w:pPr>
      <w:r w:rsidRPr="0045331D">
        <w:t xml:space="preserve">8 analog </w:t>
      </w:r>
      <w:r w:rsidR="00F21BE7">
        <w:t>out</w:t>
      </w:r>
      <w:r w:rsidRPr="0045331D">
        <w:t>puts</w:t>
      </w:r>
    </w:p>
    <w:p w14:paraId="45F8A966" w14:textId="77777777" w:rsidR="00F21BE7" w:rsidRDefault="0045331D" w:rsidP="00F21BE7">
      <w:pPr>
        <w:numPr>
          <w:ilvl w:val="1"/>
          <w:numId w:val="3"/>
        </w:numPr>
        <w:tabs>
          <w:tab w:val="num" w:pos="1440"/>
        </w:tabs>
        <w:spacing w:after="0"/>
      </w:pPr>
      <w:r w:rsidRPr="0045331D">
        <w:t>1</w:t>
      </w:r>
      <w:r w:rsidR="00F21BE7">
        <w:t>6</w:t>
      </w:r>
      <w:r w:rsidRPr="0045331D">
        <w:t>-bit</w:t>
      </w:r>
    </w:p>
    <w:p w14:paraId="0FA16345" w14:textId="55FEAD08" w:rsidR="00D11F71" w:rsidRDefault="00D11F71" w:rsidP="00F21BE7">
      <w:pPr>
        <w:numPr>
          <w:ilvl w:val="1"/>
          <w:numId w:val="3"/>
        </w:numPr>
        <w:tabs>
          <w:tab w:val="num" w:pos="1440"/>
        </w:tabs>
        <w:spacing w:after="0"/>
      </w:pPr>
      <w:r w:rsidRPr="00D11F71">
        <w:t>±10V, 0-10V ranges</w:t>
      </w:r>
    </w:p>
    <w:p w14:paraId="6103C3E7" w14:textId="655BD904" w:rsidR="0045331D" w:rsidRPr="0045331D" w:rsidRDefault="00F21BE7" w:rsidP="00F21BE7">
      <w:pPr>
        <w:numPr>
          <w:ilvl w:val="1"/>
          <w:numId w:val="3"/>
        </w:numPr>
        <w:tabs>
          <w:tab w:val="num" w:pos="1440"/>
        </w:tabs>
        <w:spacing w:after="0"/>
      </w:pPr>
      <w:r>
        <w:t>Synchronous update input</w:t>
      </w:r>
    </w:p>
    <w:p w14:paraId="55F47C4F" w14:textId="32A8E4B9" w:rsidR="00F21BE7" w:rsidRDefault="00F21BE7" w:rsidP="00F21BE7">
      <w:pPr>
        <w:numPr>
          <w:ilvl w:val="0"/>
          <w:numId w:val="3"/>
        </w:numPr>
        <w:tabs>
          <w:tab w:val="num" w:pos="720"/>
        </w:tabs>
        <w:spacing w:after="0"/>
      </w:pPr>
      <w:r>
        <w:t>1</w:t>
      </w:r>
      <w:r w:rsidR="0045331D" w:rsidRPr="0045331D">
        <w:t xml:space="preserve"> counter input</w:t>
      </w:r>
    </w:p>
    <w:p w14:paraId="1F51C5C2" w14:textId="2DE98352" w:rsidR="0045331D" w:rsidRPr="0045331D" w:rsidRDefault="00F21BE7" w:rsidP="00F21BE7">
      <w:pPr>
        <w:numPr>
          <w:ilvl w:val="1"/>
          <w:numId w:val="3"/>
        </w:numPr>
        <w:spacing w:after="0"/>
      </w:pPr>
      <w:r>
        <w:t>1</w:t>
      </w:r>
      <w:r w:rsidR="0045331D" w:rsidRPr="0045331D">
        <w:t xml:space="preserve"> MHz</w:t>
      </w:r>
    </w:p>
    <w:p w14:paraId="1F1C5BE6" w14:textId="5D11A976" w:rsidR="00F21BE7" w:rsidRDefault="00F21BE7" w:rsidP="00F21BE7">
      <w:pPr>
        <w:numPr>
          <w:ilvl w:val="0"/>
          <w:numId w:val="3"/>
        </w:numPr>
        <w:tabs>
          <w:tab w:val="num" w:pos="720"/>
        </w:tabs>
        <w:spacing w:after="0"/>
      </w:pPr>
      <w:r>
        <w:t>8</w:t>
      </w:r>
      <w:r w:rsidR="0045331D" w:rsidRPr="0045331D">
        <w:t xml:space="preserve"> digital I/O</w:t>
      </w:r>
    </w:p>
    <w:p w14:paraId="1DFE57C8" w14:textId="77777777" w:rsidR="0045331D" w:rsidRPr="0045331D" w:rsidRDefault="00F21BE7" w:rsidP="00F21BE7">
      <w:pPr>
        <w:numPr>
          <w:ilvl w:val="1"/>
          <w:numId w:val="3"/>
        </w:numPr>
        <w:spacing w:after="0"/>
      </w:pPr>
      <w:r>
        <w:t>I</w:t>
      </w:r>
      <w:r w:rsidR="0045331D" w:rsidRPr="0045331D">
        <w:t>ndividually programmable direction</w:t>
      </w:r>
    </w:p>
    <w:p w14:paraId="2F207FE0" w14:textId="77777777" w:rsidR="00D11F71" w:rsidRDefault="00D11F71" w:rsidP="00D11F71">
      <w:pPr>
        <w:jc w:val="center"/>
      </w:pPr>
    </w:p>
    <w:p w14:paraId="0D299010" w14:textId="6598B9E5" w:rsidR="00D11F71" w:rsidRDefault="00D11F71" w:rsidP="00D11F71">
      <w:pPr>
        <w:jc w:val="center"/>
      </w:pPr>
      <w:r>
        <w:rPr>
          <w:noProof/>
        </w:rPr>
        <w:drawing>
          <wp:inline distT="0" distB="0" distL="0" distR="0" wp14:anchorId="5B6C9681" wp14:editId="666B790D">
            <wp:extent cx="5303520" cy="5563133"/>
            <wp:effectExtent l="0" t="0" r="0" b="0"/>
            <wp:docPr id="7323170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7064" name="Picture 3"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3520" cy="5563133"/>
                    </a:xfrm>
                    <a:prstGeom prst="rect">
                      <a:avLst/>
                    </a:prstGeom>
                    <a:noFill/>
                    <a:ln>
                      <a:noFill/>
                    </a:ln>
                  </pic:spPr>
                </pic:pic>
              </a:graphicData>
            </a:graphic>
          </wp:inline>
        </w:drawing>
      </w:r>
    </w:p>
    <w:p w14:paraId="1E056CE1" w14:textId="36054C2E" w:rsidR="00D11F71" w:rsidRDefault="00D11F71" w:rsidP="00D11F71">
      <w:pPr>
        <w:jc w:val="center"/>
        <w:rPr>
          <w:b/>
          <w:bCs/>
        </w:rPr>
      </w:pPr>
      <w:r>
        <w:rPr>
          <w:b/>
          <w:bCs/>
        </w:rPr>
        <w:t>Top-level screen</w:t>
      </w:r>
      <w:r w:rsidRPr="002C5833">
        <w:rPr>
          <w:b/>
          <w:bCs/>
        </w:rPr>
        <w:t xml:space="preserve"> for the USB-</w:t>
      </w:r>
      <w:r>
        <w:rPr>
          <w:b/>
          <w:bCs/>
        </w:rPr>
        <w:t>3104</w:t>
      </w:r>
    </w:p>
    <w:p w14:paraId="0FC06179" w14:textId="24D44BEC" w:rsidR="00F94EB7" w:rsidRDefault="00F94EB7" w:rsidP="00F94EB7">
      <w:pPr>
        <w:pStyle w:val="Heading3"/>
      </w:pPr>
      <w:bookmarkStart w:id="6" w:name="_Toc167881384"/>
      <w:r>
        <w:lastRenderedPageBreak/>
        <w:t>E-DIO24</w:t>
      </w:r>
      <w:bookmarkEnd w:id="6"/>
    </w:p>
    <w:p w14:paraId="62680817" w14:textId="18C3CA93" w:rsidR="00F94EB7" w:rsidRPr="002C5833" w:rsidRDefault="00F94EB7" w:rsidP="00F94EB7">
      <w:r>
        <w:t xml:space="preserve">This device costs $335 and is mainly used to provide additional digital I/O when needed. </w:t>
      </w:r>
    </w:p>
    <w:p w14:paraId="1236BA20" w14:textId="5AFC234A" w:rsidR="00F94EB7" w:rsidRDefault="00F94EB7" w:rsidP="00F94EB7">
      <w:pPr>
        <w:numPr>
          <w:ilvl w:val="0"/>
          <w:numId w:val="3"/>
        </w:numPr>
        <w:tabs>
          <w:tab w:val="num" w:pos="720"/>
        </w:tabs>
        <w:spacing w:after="0"/>
      </w:pPr>
      <w:r>
        <w:t>24</w:t>
      </w:r>
      <w:r w:rsidRPr="0045331D">
        <w:t xml:space="preserve"> digital I/O</w:t>
      </w:r>
    </w:p>
    <w:p w14:paraId="588F2422" w14:textId="77777777" w:rsidR="00F94EB7" w:rsidRDefault="00F94EB7" w:rsidP="00F94EB7">
      <w:pPr>
        <w:numPr>
          <w:ilvl w:val="1"/>
          <w:numId w:val="3"/>
        </w:numPr>
        <w:spacing w:after="0"/>
      </w:pPr>
      <w:r>
        <w:t>I</w:t>
      </w:r>
      <w:r w:rsidRPr="0045331D">
        <w:t>ndividually programmable direction</w:t>
      </w:r>
    </w:p>
    <w:p w14:paraId="5F4DDD54" w14:textId="77777777" w:rsidR="00F94EB7" w:rsidRDefault="00F94EB7" w:rsidP="00F94EB7">
      <w:pPr>
        <w:numPr>
          <w:ilvl w:val="0"/>
          <w:numId w:val="3"/>
        </w:numPr>
        <w:tabs>
          <w:tab w:val="num" w:pos="720"/>
        </w:tabs>
        <w:spacing w:after="0"/>
      </w:pPr>
      <w:r>
        <w:t>1</w:t>
      </w:r>
      <w:r w:rsidRPr="0045331D">
        <w:t xml:space="preserve"> counter input</w:t>
      </w:r>
    </w:p>
    <w:p w14:paraId="4930C259" w14:textId="4FB33E61" w:rsidR="00F94EB7" w:rsidRPr="0045331D" w:rsidRDefault="00F94EB7" w:rsidP="00F94EB7">
      <w:pPr>
        <w:numPr>
          <w:ilvl w:val="1"/>
          <w:numId w:val="3"/>
        </w:numPr>
        <w:spacing w:after="0"/>
      </w:pPr>
      <w:r>
        <w:t>1</w:t>
      </w:r>
      <w:r w:rsidR="00603D9F">
        <w:t>0</w:t>
      </w:r>
      <w:r w:rsidRPr="0045331D">
        <w:t xml:space="preserve"> MHz</w:t>
      </w:r>
    </w:p>
    <w:p w14:paraId="7E9CC566" w14:textId="77777777" w:rsidR="00F94EB7" w:rsidRDefault="00F94EB7" w:rsidP="00F94EB7">
      <w:pPr>
        <w:spacing w:after="0"/>
      </w:pPr>
    </w:p>
    <w:p w14:paraId="32BD0D55" w14:textId="422354B7" w:rsidR="00603D9F" w:rsidRDefault="00603D9F" w:rsidP="00603D9F">
      <w:pPr>
        <w:spacing w:after="0"/>
        <w:jc w:val="center"/>
      </w:pPr>
      <w:r>
        <w:rPr>
          <w:noProof/>
        </w:rPr>
        <w:drawing>
          <wp:inline distT="0" distB="0" distL="0" distR="0" wp14:anchorId="571AF664" wp14:editId="4A30365D">
            <wp:extent cx="5303520" cy="6483049"/>
            <wp:effectExtent l="0" t="0" r="0" b="0"/>
            <wp:docPr id="513695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95358"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3520" cy="6483049"/>
                    </a:xfrm>
                    <a:prstGeom prst="rect">
                      <a:avLst/>
                    </a:prstGeom>
                    <a:noFill/>
                    <a:ln>
                      <a:noFill/>
                    </a:ln>
                  </pic:spPr>
                </pic:pic>
              </a:graphicData>
            </a:graphic>
          </wp:inline>
        </w:drawing>
      </w:r>
    </w:p>
    <w:p w14:paraId="18031B36" w14:textId="0F2D5568" w:rsidR="00603D9F" w:rsidRDefault="00603D9F" w:rsidP="00603D9F">
      <w:pPr>
        <w:jc w:val="center"/>
        <w:rPr>
          <w:b/>
          <w:bCs/>
        </w:rPr>
      </w:pPr>
      <w:r>
        <w:rPr>
          <w:b/>
          <w:bCs/>
        </w:rPr>
        <w:t>Top-level screen</w:t>
      </w:r>
      <w:r w:rsidRPr="002C5833">
        <w:rPr>
          <w:b/>
          <w:bCs/>
        </w:rPr>
        <w:t xml:space="preserve"> for the </w:t>
      </w:r>
      <w:r>
        <w:rPr>
          <w:b/>
          <w:bCs/>
        </w:rPr>
        <w:t>E-DIO24</w:t>
      </w:r>
    </w:p>
    <w:p w14:paraId="1E409A62" w14:textId="00D5BCD6" w:rsidR="00D11F71" w:rsidRDefault="00D11F71" w:rsidP="00D11F71">
      <w:pPr>
        <w:pStyle w:val="Heading3"/>
      </w:pPr>
      <w:bookmarkStart w:id="7" w:name="_Toc167881385"/>
      <w:r>
        <w:lastRenderedPageBreak/>
        <w:t>Packaging of Measurement Computing devices</w:t>
      </w:r>
      <w:bookmarkEnd w:id="7"/>
    </w:p>
    <w:p w14:paraId="56F9F54A" w14:textId="1EBFF41E" w:rsidR="00F739FB" w:rsidRDefault="00D11F71" w:rsidP="00D11F71">
      <w:r>
        <w:t xml:space="preserve">GSECARS has packaged the </w:t>
      </w:r>
      <w:r w:rsidR="00603D9F">
        <w:t xml:space="preserve">USB-CTR08, USB-1808X, and USB-3104 </w:t>
      </w:r>
      <w:r>
        <w:t xml:space="preserve">into a 3U 19” rack mount box.  It contains a </w:t>
      </w:r>
      <w:r w:rsidR="00F739FB">
        <w:t xml:space="preserve">StarTech ST4200USBM USB 2.0 </w:t>
      </w:r>
      <w:r>
        <w:t xml:space="preserve">hub so there is only a single USB cable connection on the rear of the box. </w:t>
      </w:r>
      <w:r w:rsidR="00F739FB">
        <w:t xml:space="preserve"> The Measurement Computing devices are USB 2.0.  The maximum </w:t>
      </w:r>
      <w:r w:rsidR="008C618C">
        <w:t xml:space="preserve">USB </w:t>
      </w:r>
      <w:r w:rsidR="00F739FB">
        <w:t xml:space="preserve">data rate can </w:t>
      </w:r>
      <w:r w:rsidR="008D0D49">
        <w:t xml:space="preserve">be </w:t>
      </w:r>
      <w:r w:rsidR="00F739FB">
        <w:t>calculated as follows:</w:t>
      </w:r>
    </w:p>
    <w:p w14:paraId="205F3716" w14:textId="4230BBA8" w:rsidR="009C6996" w:rsidRDefault="00F739FB" w:rsidP="00BD7B59">
      <w:pPr>
        <w:pStyle w:val="ListParagraph"/>
        <w:numPr>
          <w:ilvl w:val="0"/>
          <w:numId w:val="6"/>
        </w:numPr>
      </w:pPr>
      <w:r>
        <w:t xml:space="preserve">USB-1808X input:  </w:t>
      </w:r>
      <w:r w:rsidR="009C6996">
        <w:t>200k samples/s, 3 bytes/sample = 0.6MB/s</w:t>
      </w:r>
    </w:p>
    <w:p w14:paraId="2D62D5AF" w14:textId="263BE64F" w:rsidR="009C6996" w:rsidRDefault="009C6996" w:rsidP="00BD7B59">
      <w:pPr>
        <w:pStyle w:val="ListParagraph"/>
        <w:numPr>
          <w:ilvl w:val="0"/>
          <w:numId w:val="6"/>
        </w:numPr>
      </w:pPr>
      <w:r>
        <w:t>USB-1808X output: 500k samples/s, 2 channels, 2 bytes/sample = 4 MB/s.</w:t>
      </w:r>
    </w:p>
    <w:p w14:paraId="16D9ED6E" w14:textId="1B1507C3" w:rsidR="00CF27FA" w:rsidRDefault="00CF27FA" w:rsidP="00BD7B59">
      <w:pPr>
        <w:pStyle w:val="ListParagraph"/>
        <w:numPr>
          <w:ilvl w:val="0"/>
          <w:numId w:val="6"/>
        </w:numPr>
      </w:pPr>
      <w:r w:rsidRPr="00BD7B59">
        <w:t xml:space="preserve">USB-CTR08 input: </w:t>
      </w:r>
      <w:r w:rsidR="00BD7B59" w:rsidRPr="00BD7B59">
        <w:t>4M sa</w:t>
      </w:r>
      <w:r w:rsidR="00BD7B59">
        <w:t>mples/s, 2 bytes/sample = 8 MB/s.</w:t>
      </w:r>
    </w:p>
    <w:p w14:paraId="34683757" w14:textId="62077FC7" w:rsidR="00BD7B59" w:rsidRPr="00BD7B59" w:rsidRDefault="00BD7B59" w:rsidP="00BD7B59">
      <w:pPr>
        <w:pStyle w:val="ListParagraph"/>
        <w:numPr>
          <w:ilvl w:val="0"/>
          <w:numId w:val="6"/>
        </w:numPr>
      </w:pPr>
      <w:r>
        <w:t>Total: 12.6 MB/s</w:t>
      </w:r>
    </w:p>
    <w:p w14:paraId="2F6F6989" w14:textId="73D7BCFC" w:rsidR="00D11F71" w:rsidRDefault="008C618C" w:rsidP="00D11F71">
      <w:r>
        <w:t xml:space="preserve">The maximum </w:t>
      </w:r>
      <w:r w:rsidR="008D0D49">
        <w:t xml:space="preserve">USB </w:t>
      </w:r>
      <w:r>
        <w:t xml:space="preserve">data rate </w:t>
      </w:r>
      <w:r w:rsidR="008D0D49">
        <w:t>to/</w:t>
      </w:r>
      <w:r>
        <w:t xml:space="preserve">from the </w:t>
      </w:r>
      <w:r w:rsidR="00644C80">
        <w:t>box</w:t>
      </w:r>
      <w:r>
        <w:t xml:space="preserve"> is thus 12.6 MB/s.  </w:t>
      </w:r>
      <w:r w:rsidR="00BD7B59">
        <w:t>USB 2.0 is capable of at least 30 MB/s</w:t>
      </w:r>
      <w:r>
        <w:t xml:space="preserve">, so the devices use </w:t>
      </w:r>
      <w:r w:rsidR="00BD7B59">
        <w:t xml:space="preserve">less than 40% of this.  </w:t>
      </w:r>
      <w:r w:rsidR="00D11F71">
        <w:t xml:space="preserve">We have tested that all 3 devices can stream data at their maximum rates over the single USB cable to the Linux host with no errors.  The internal wiring for all high-speed inputs and outputs uses coaxial cable to minimize </w:t>
      </w:r>
      <w:r w:rsidR="00BC582E">
        <w:t>crosstalk</w:t>
      </w:r>
      <w:r w:rsidR="00D11F71">
        <w:t xml:space="preserve"> and noise.</w:t>
      </w:r>
    </w:p>
    <w:p w14:paraId="576F58E3" w14:textId="02877844" w:rsidR="009D2AEC" w:rsidRPr="002C5833" w:rsidRDefault="009D2AEC" w:rsidP="00D11F71">
      <w:r>
        <w:t>We mount this box in the same rack a</w:t>
      </w:r>
      <w:r w:rsidR="00644C80">
        <w:t>s</w:t>
      </w:r>
      <w:r>
        <w:t xml:space="preserve"> the Linux server for the experimental station it serves.  This means the USB cable is less than 2 meters.  However, using active USB extenders, such as this 20 m one from SIIG (</w:t>
      </w:r>
      <w:hyperlink r:id="rId14" w:history="1">
        <w:r w:rsidRPr="0026144A">
          <w:rPr>
            <w:rStyle w:val="Hyperlink"/>
          </w:rPr>
          <w:t>https://www.siig.com/products/it-products/usb-a-usb-c/extenders/usb-3-0-active-repeater-cable-20m.html</w:t>
        </w:r>
      </w:hyperlink>
      <w:r>
        <w:t>) the distance from the computer to the box can be over 20 m for installations where this is desired.</w:t>
      </w:r>
    </w:p>
    <w:p w14:paraId="2B638713" w14:textId="47D16FBF" w:rsidR="00F21BE7" w:rsidRDefault="00D11F71" w:rsidP="00F21BE7">
      <w:pPr>
        <w:jc w:val="center"/>
      </w:pPr>
      <w:r w:rsidRPr="00D11F71">
        <w:rPr>
          <w:noProof/>
        </w:rPr>
        <w:drawing>
          <wp:inline distT="0" distB="0" distL="0" distR="0" wp14:anchorId="48B8C974" wp14:editId="052DB2ED">
            <wp:extent cx="5943600" cy="2075180"/>
            <wp:effectExtent l="0" t="0" r="0" b="1270"/>
            <wp:docPr id="21" name="Picture 20" descr="A picture containing electronics&#10;&#10;Description automatically generated">
              <a:extLst xmlns:a="http://schemas.openxmlformats.org/drawingml/2006/main">
                <a:ext uri="{FF2B5EF4-FFF2-40B4-BE49-F238E27FC236}">
                  <a16:creationId xmlns:a16="http://schemas.microsoft.com/office/drawing/2014/main" id="{4751E94B-06F7-0D70-A04A-4C5C920F5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icture containing electronics&#10;&#10;Description automatically generated">
                      <a:extLst>
                        <a:ext uri="{FF2B5EF4-FFF2-40B4-BE49-F238E27FC236}">
                          <a16:creationId xmlns:a16="http://schemas.microsoft.com/office/drawing/2014/main" id="{4751E94B-06F7-0D70-A04A-4C5C920F55C6}"/>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75180"/>
                    </a:xfrm>
                    <a:prstGeom prst="rect">
                      <a:avLst/>
                    </a:prstGeom>
                  </pic:spPr>
                </pic:pic>
              </a:graphicData>
            </a:graphic>
          </wp:inline>
        </w:drawing>
      </w:r>
    </w:p>
    <w:p w14:paraId="6309DB55" w14:textId="60F8E1D8" w:rsidR="00D11F71" w:rsidRDefault="00A264CF" w:rsidP="00D11F71">
      <w:pPr>
        <w:jc w:val="center"/>
        <w:rPr>
          <w:b/>
          <w:bCs/>
        </w:rPr>
      </w:pPr>
      <w:r>
        <w:rPr>
          <w:b/>
          <w:bCs/>
        </w:rPr>
        <w:t xml:space="preserve">Photo </w:t>
      </w:r>
      <w:r w:rsidR="002D3F8B">
        <w:rPr>
          <w:b/>
          <w:bCs/>
        </w:rPr>
        <w:t>2</w:t>
      </w:r>
      <w:r>
        <w:rPr>
          <w:b/>
          <w:bCs/>
        </w:rPr>
        <w:t xml:space="preserve">: </w:t>
      </w:r>
      <w:r w:rsidR="00D11F71" w:rsidRPr="00D11F71">
        <w:rPr>
          <w:b/>
          <w:bCs/>
        </w:rPr>
        <w:t>Front panel of GSECARS box housing USB-CTR08, USB-1808X, and USB-3104</w:t>
      </w:r>
    </w:p>
    <w:p w14:paraId="296BC06D" w14:textId="77777777" w:rsidR="00792900" w:rsidRDefault="00792900">
      <w:r>
        <w:br w:type="page"/>
      </w:r>
    </w:p>
    <w:p w14:paraId="622653F3" w14:textId="1B8C8793" w:rsidR="002D3F8B" w:rsidRDefault="00603D9F" w:rsidP="002D3F8B">
      <w:r>
        <w:lastRenderedPageBreak/>
        <w:t xml:space="preserve">GSECARS has packaged the E-DIO24 in a 2U 19” rack mount with the </w:t>
      </w:r>
      <w:r w:rsidR="002D3F8B">
        <w:t xml:space="preserve">BCDA relay cards for pneumatic actuators as shown in Photo </w:t>
      </w:r>
      <w:r w:rsidR="009D7E86">
        <w:t>3</w:t>
      </w:r>
      <w:r w:rsidR="002D3F8B">
        <w:t xml:space="preserve"> below</w:t>
      </w:r>
      <w:r w:rsidR="00792900">
        <w:t>.</w:t>
      </w:r>
    </w:p>
    <w:p w14:paraId="226745D0" w14:textId="41175780" w:rsidR="009D2AEC" w:rsidRDefault="002D3F8B" w:rsidP="009D7E86">
      <w:pPr>
        <w:jc w:val="cente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drawing>
          <wp:inline distT="0" distB="0" distL="0" distR="0" wp14:anchorId="18027A19" wp14:editId="77EDAEB7">
            <wp:extent cx="4114800" cy="4139345"/>
            <wp:effectExtent l="0" t="0" r="0" b="0"/>
            <wp:docPr id="27586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4139345"/>
                    </a:xfrm>
                    <a:prstGeom prst="rect">
                      <a:avLst/>
                    </a:prstGeom>
                    <a:noFill/>
                  </pic:spPr>
                </pic:pic>
              </a:graphicData>
            </a:graphic>
          </wp:inline>
        </w:drawing>
      </w:r>
    </w:p>
    <w:p w14:paraId="25457B9E" w14:textId="25A6F086" w:rsidR="002D3F8B" w:rsidRDefault="002D3F8B" w:rsidP="002D3F8B">
      <w:pPr>
        <w:jc w:val="center"/>
        <w:rPr>
          <w:b/>
          <w:bCs/>
        </w:rPr>
      </w:pPr>
      <w:r>
        <w:rPr>
          <w:b/>
          <w:bCs/>
        </w:rPr>
        <w:t xml:space="preserve">Photo 3: </w:t>
      </w:r>
      <w:r w:rsidR="009D7E86" w:rsidRPr="009D7E86">
        <w:rPr>
          <w:b/>
          <w:bCs/>
        </w:rPr>
        <w:t>E-DIO24 controlling BCDA relay card for pneumatic valves</w:t>
      </w:r>
      <w:r w:rsidR="009D7E86">
        <w:rPr>
          <w:b/>
          <w:bCs/>
        </w:rPr>
        <w:t xml:space="preserve">. Top and </w:t>
      </w:r>
      <w:r w:rsidR="00603D9F">
        <w:rPr>
          <w:b/>
          <w:bCs/>
        </w:rPr>
        <w:t>rear</w:t>
      </w:r>
      <w:r w:rsidR="009D7E86">
        <w:rPr>
          <w:b/>
          <w:bCs/>
        </w:rPr>
        <w:t xml:space="preserve"> panel views.</w:t>
      </w:r>
    </w:p>
    <w:p w14:paraId="7B6B9639" w14:textId="77777777" w:rsidR="00EF34D0" w:rsidRDefault="00EF34D0" w:rsidP="00EF34D0">
      <w:pPr>
        <w:spacing w:after="120"/>
      </w:pPr>
    </w:p>
    <w:p w14:paraId="300A0B31" w14:textId="77777777" w:rsidR="00EF34D0" w:rsidRDefault="00EF34D0">
      <w:r>
        <w:br w:type="page"/>
      </w:r>
    </w:p>
    <w:p w14:paraId="03696F9D" w14:textId="0879499F" w:rsidR="00BC5C73" w:rsidRDefault="00BC5C73" w:rsidP="00BC5C73">
      <w:r>
        <w:lastRenderedPageBreak/>
        <w:t>We</w:t>
      </w:r>
      <w:r w:rsidR="00792900">
        <w:t xml:space="preserve"> ha</w:t>
      </w:r>
      <w:r>
        <w:t>ve</w:t>
      </w:r>
      <w:r w:rsidR="00792900">
        <w:t xml:space="preserve"> also packaged the E-DIO24 in a 2U 19” rack mount to control </w:t>
      </w:r>
      <w:r>
        <w:t xml:space="preserve">two </w:t>
      </w:r>
      <w:r w:rsidR="00792900">
        <w:t xml:space="preserve">XIA PFCU-4 filter controllers </w:t>
      </w:r>
      <w:r>
        <w:t xml:space="preserve">using with 2 DB-9 connectors </w:t>
      </w:r>
      <w:r w:rsidR="00792900">
        <w:t>(Photos 4 and 5 below).</w:t>
      </w:r>
      <w:r>
        <w:t xml:space="preserve">  Each PFCU-4 has 4 inputs and 4 outputs, so the box uses 16 of the 24 I/O signals from the E-DIO24.</w:t>
      </w:r>
    </w:p>
    <w:p w14:paraId="48B4F818" w14:textId="51C165C1" w:rsidR="00792900" w:rsidRDefault="00792900" w:rsidP="00BC5C73">
      <w:pPr>
        <w:jc w:val="center"/>
      </w:pPr>
      <w:r>
        <w:rPr>
          <w:noProof/>
        </w:rPr>
        <w:drawing>
          <wp:inline distT="0" distB="0" distL="0" distR="0" wp14:anchorId="490DAD6A" wp14:editId="521D7DA1">
            <wp:extent cx="5212080" cy="979220"/>
            <wp:effectExtent l="0" t="0" r="7620" b="0"/>
            <wp:docPr id="176097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4" t="36752" r="3856" b="39103"/>
                    <a:stretch/>
                  </pic:blipFill>
                  <pic:spPr bwMode="auto">
                    <a:xfrm>
                      <a:off x="0" y="0"/>
                      <a:ext cx="5212080" cy="979220"/>
                    </a:xfrm>
                    <a:prstGeom prst="rect">
                      <a:avLst/>
                    </a:prstGeom>
                    <a:noFill/>
                    <a:ln>
                      <a:noFill/>
                    </a:ln>
                    <a:extLst>
                      <a:ext uri="{53640926-AAD7-44D8-BBD7-CCE9431645EC}">
                        <a14:shadowObscured xmlns:a14="http://schemas.microsoft.com/office/drawing/2010/main"/>
                      </a:ext>
                    </a:extLst>
                  </pic:spPr>
                </pic:pic>
              </a:graphicData>
            </a:graphic>
          </wp:inline>
        </w:drawing>
      </w:r>
    </w:p>
    <w:p w14:paraId="247E24E8" w14:textId="296FFFCC" w:rsidR="00792900" w:rsidRDefault="00792900" w:rsidP="00BC5C73">
      <w:pPr>
        <w:jc w:val="center"/>
      </w:pPr>
      <w:r>
        <w:rPr>
          <w:noProof/>
        </w:rPr>
        <w:drawing>
          <wp:inline distT="0" distB="0" distL="0" distR="0" wp14:anchorId="22911DB4" wp14:editId="028ACF2D">
            <wp:extent cx="5212080" cy="1033790"/>
            <wp:effectExtent l="0" t="0" r="7620" b="0"/>
            <wp:docPr id="1174361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6" t="36966" r="-122" b="36539"/>
                    <a:stretch/>
                  </pic:blipFill>
                  <pic:spPr bwMode="auto">
                    <a:xfrm>
                      <a:off x="0" y="0"/>
                      <a:ext cx="5212080" cy="1033790"/>
                    </a:xfrm>
                    <a:prstGeom prst="rect">
                      <a:avLst/>
                    </a:prstGeom>
                    <a:noFill/>
                    <a:ln>
                      <a:noFill/>
                    </a:ln>
                    <a:extLst>
                      <a:ext uri="{53640926-AAD7-44D8-BBD7-CCE9431645EC}">
                        <a14:shadowObscured xmlns:a14="http://schemas.microsoft.com/office/drawing/2010/main"/>
                      </a:ext>
                    </a:extLst>
                  </pic:spPr>
                </pic:pic>
              </a:graphicData>
            </a:graphic>
          </wp:inline>
        </w:drawing>
      </w:r>
    </w:p>
    <w:p w14:paraId="6ACC4164" w14:textId="68899F64" w:rsidR="00792900" w:rsidRDefault="00792900" w:rsidP="00792900">
      <w:pPr>
        <w:jc w:val="center"/>
        <w:rPr>
          <w:b/>
          <w:bCs/>
        </w:rPr>
      </w:pPr>
      <w:r w:rsidRPr="00C625C6">
        <w:rPr>
          <w:b/>
          <w:bCs/>
        </w:rPr>
        <w:t xml:space="preserve">Photos 4 and 5: E-DIO24 controlling </w:t>
      </w:r>
      <w:r w:rsidR="00BC5C73" w:rsidRPr="00C625C6">
        <w:rPr>
          <w:b/>
          <w:bCs/>
        </w:rPr>
        <w:t>2</w:t>
      </w:r>
      <w:r w:rsidRPr="00C625C6">
        <w:rPr>
          <w:b/>
          <w:bCs/>
        </w:rPr>
        <w:t xml:space="preserve"> XIA PFCU-4 filter controllers. </w:t>
      </w:r>
      <w:r>
        <w:rPr>
          <w:b/>
          <w:bCs/>
        </w:rPr>
        <w:t>Front and rear panel views.</w:t>
      </w:r>
    </w:p>
    <w:p w14:paraId="24DB44C3" w14:textId="44BF05EB" w:rsidR="00EF34D0" w:rsidRDefault="00EF34D0" w:rsidP="00EF34D0">
      <w:r>
        <w:t>For a single PFCU we have used 8 of the 20 digital I/O signals on the main Measurement Computing enclosure.  8 Lemo coaxial cables go from the enclosure BNC connectors to the DB-9 on the PFCU.</w:t>
      </w:r>
    </w:p>
    <w:p w14:paraId="4D8E652D" w14:textId="7534A330" w:rsidR="00792900" w:rsidRDefault="00BC5C73" w:rsidP="00BC5C73">
      <w:pPr>
        <w:jc w:val="center"/>
      </w:pPr>
      <w:r>
        <w:rPr>
          <w:noProof/>
        </w:rPr>
        <w:drawing>
          <wp:inline distT="0" distB="0" distL="0" distR="0" wp14:anchorId="1F296D63" wp14:editId="1ED3F7A1">
            <wp:extent cx="2857555" cy="4023360"/>
            <wp:effectExtent l="0" t="0" r="0" b="0"/>
            <wp:docPr id="1377732178" name="Picture 3"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32178" name="Picture 3" descr="A close-up of a machin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827" t="15265" r="30929" b="29567"/>
                    <a:stretch/>
                  </pic:blipFill>
                  <pic:spPr bwMode="auto">
                    <a:xfrm>
                      <a:off x="0" y="0"/>
                      <a:ext cx="2857555" cy="4023360"/>
                    </a:xfrm>
                    <a:prstGeom prst="rect">
                      <a:avLst/>
                    </a:prstGeom>
                    <a:noFill/>
                    <a:ln>
                      <a:noFill/>
                    </a:ln>
                    <a:extLst>
                      <a:ext uri="{53640926-AAD7-44D8-BBD7-CCE9431645EC}">
                        <a14:shadowObscured xmlns:a14="http://schemas.microsoft.com/office/drawing/2010/main"/>
                      </a:ext>
                    </a:extLst>
                  </pic:spPr>
                </pic:pic>
              </a:graphicData>
            </a:graphic>
          </wp:inline>
        </w:drawing>
      </w:r>
    </w:p>
    <w:p w14:paraId="6E500519" w14:textId="658B36D3" w:rsidR="00BC5C73" w:rsidRDefault="00BC5C73" w:rsidP="00BC5C73">
      <w:pPr>
        <w:jc w:val="center"/>
        <w:rPr>
          <w:b/>
          <w:bCs/>
        </w:rPr>
      </w:pPr>
      <w:r w:rsidRPr="00C625C6">
        <w:rPr>
          <w:b/>
          <w:bCs/>
        </w:rPr>
        <w:t>Photo</w:t>
      </w:r>
      <w:r w:rsidR="00C625C6" w:rsidRPr="00C625C6">
        <w:rPr>
          <w:b/>
          <w:bCs/>
        </w:rPr>
        <w:t xml:space="preserve"> 6</w:t>
      </w:r>
      <w:r w:rsidRPr="00C625C6">
        <w:rPr>
          <w:b/>
          <w:bCs/>
        </w:rPr>
        <w:t xml:space="preserve">: </w:t>
      </w:r>
      <w:r w:rsidR="001C641D">
        <w:rPr>
          <w:b/>
          <w:bCs/>
        </w:rPr>
        <w:t xml:space="preserve">Rear of </w:t>
      </w:r>
      <w:r w:rsidRPr="00C625C6">
        <w:rPr>
          <w:b/>
          <w:bCs/>
        </w:rPr>
        <w:t>XIA PFCU-4</w:t>
      </w:r>
      <w:r w:rsidR="00C625C6" w:rsidRPr="00C625C6">
        <w:rPr>
          <w:b/>
          <w:bCs/>
        </w:rPr>
        <w:t xml:space="preserve"> with 8 Lemo cables from Measurement Computin</w:t>
      </w:r>
      <w:r w:rsidR="00C625C6">
        <w:rPr>
          <w:b/>
          <w:bCs/>
        </w:rPr>
        <w:t xml:space="preserve">g </w:t>
      </w:r>
      <w:r w:rsidR="001C641D">
        <w:rPr>
          <w:b/>
          <w:bCs/>
        </w:rPr>
        <w:t xml:space="preserve">enclosure </w:t>
      </w:r>
      <w:r w:rsidR="00C625C6">
        <w:rPr>
          <w:b/>
          <w:bCs/>
        </w:rPr>
        <w:t>(Photo 2) into DB-9.</w:t>
      </w:r>
    </w:p>
    <w:p w14:paraId="44EE6D2D" w14:textId="1DB2290A" w:rsidR="00B765C5" w:rsidRPr="00BB3AD3" w:rsidRDefault="00B765C5" w:rsidP="00B765C5">
      <w:pPr>
        <w:pStyle w:val="Heading2"/>
      </w:pPr>
      <w:bookmarkStart w:id="8" w:name="_Toc167881386"/>
      <w:r w:rsidRPr="00BB3AD3">
        <w:lastRenderedPageBreak/>
        <w:t>Motion Control</w:t>
      </w:r>
      <w:bookmarkEnd w:id="8"/>
    </w:p>
    <w:p w14:paraId="43D83B20" w14:textId="5C792C2C" w:rsidR="00603D9F" w:rsidRDefault="00603D9F" w:rsidP="00603D9F">
      <w:pPr>
        <w:pStyle w:val="Heading3"/>
      </w:pPr>
      <w:bookmarkStart w:id="9" w:name="_Toc167881387"/>
      <w:r>
        <w:t>Overview</w:t>
      </w:r>
      <w:bookmarkEnd w:id="9"/>
    </w:p>
    <w:p w14:paraId="5F65AB40" w14:textId="4F595E90" w:rsidR="004B7258" w:rsidRDefault="00BB3AD3">
      <w:r w:rsidRPr="00BB3AD3">
        <w:t xml:space="preserve">Replacing the </w:t>
      </w:r>
      <w:r>
        <w:t xml:space="preserve">OMS motion controllers is by far the most complex and expensive component of replacing the VME systems.  The ACS Motion controllers that the APS is purchasing for APS-U, and the Newport XPS controllers we have been using at GSECARS both cost in excess of $16K for an 8-axis system, or more than $2,000 per axis.  Since GSECARS is replacing 400 axes of control this would cost more than $800,000, which is far beyond our available budget.  We researched </w:t>
      </w:r>
      <w:r w:rsidR="00BC582E">
        <w:t>alternatives and</w:t>
      </w:r>
      <w:r>
        <w:t xml:space="preserve"> selected the Galil DMC-4183 controller.  </w:t>
      </w:r>
      <w:r w:rsidR="00502434">
        <w:t>This controller has many of the advanced features of the ACS Motion and Newport XPS controllers, including</w:t>
      </w:r>
      <w:r w:rsidR="004B7258">
        <w:t>:</w:t>
      </w:r>
    </w:p>
    <w:p w14:paraId="3C54F8CE" w14:textId="11148263" w:rsidR="004B7258" w:rsidRDefault="004B7258" w:rsidP="004B7258">
      <w:pPr>
        <w:pStyle w:val="ListParagraph"/>
        <w:numPr>
          <w:ilvl w:val="0"/>
          <w:numId w:val="4"/>
        </w:numPr>
      </w:pPr>
      <w:r>
        <w:t>C</w:t>
      </w:r>
      <w:r w:rsidR="00502434">
        <w:t xml:space="preserve">omplex coordinated </w:t>
      </w:r>
      <w:r>
        <w:t xml:space="preserve">multi-axis </w:t>
      </w:r>
      <w:r w:rsidR="00502434">
        <w:t>motion</w:t>
      </w:r>
    </w:p>
    <w:p w14:paraId="146E2F2E" w14:textId="77EE2694" w:rsidR="004B7258" w:rsidRDefault="004B7258" w:rsidP="004B7258">
      <w:pPr>
        <w:pStyle w:val="ListParagraph"/>
        <w:numPr>
          <w:ilvl w:val="0"/>
          <w:numId w:val="4"/>
        </w:numPr>
      </w:pPr>
      <w:r>
        <w:t>O</w:t>
      </w:r>
      <w:r w:rsidR="00502434">
        <w:t>n</w:t>
      </w:r>
      <w:r>
        <w:t>-</w:t>
      </w:r>
      <w:r w:rsidR="00502434">
        <w:t>board motion programs</w:t>
      </w:r>
    </w:p>
    <w:p w14:paraId="7FA6AF9D" w14:textId="064AED5C" w:rsidR="004B7258" w:rsidRDefault="004B7258" w:rsidP="004B7258">
      <w:pPr>
        <w:pStyle w:val="ListParagraph"/>
        <w:numPr>
          <w:ilvl w:val="0"/>
          <w:numId w:val="4"/>
        </w:numPr>
      </w:pPr>
      <w:r>
        <w:t>Position compare output for triggering detectors</w:t>
      </w:r>
    </w:p>
    <w:p w14:paraId="26869957" w14:textId="1384C12C" w:rsidR="004B7258" w:rsidRDefault="004B7258" w:rsidP="004B7258">
      <w:pPr>
        <w:pStyle w:val="ListParagraph"/>
        <w:numPr>
          <w:ilvl w:val="0"/>
          <w:numId w:val="4"/>
        </w:numPr>
      </w:pPr>
      <w:r>
        <w:t>S</w:t>
      </w:r>
      <w:r w:rsidR="00502434">
        <w:t>upport for incremental and absolute encoders</w:t>
      </w:r>
    </w:p>
    <w:p w14:paraId="78C5ABD3" w14:textId="127DDD6C" w:rsidR="004B7258" w:rsidRDefault="004B7258" w:rsidP="004B7258">
      <w:pPr>
        <w:pStyle w:val="ListParagraph"/>
        <w:numPr>
          <w:ilvl w:val="0"/>
          <w:numId w:val="4"/>
        </w:numPr>
      </w:pPr>
      <w:r>
        <w:t>Optional on-board drivers for a variety of stepper and servo motors</w:t>
      </w:r>
    </w:p>
    <w:p w14:paraId="5CB1739E" w14:textId="10DCED05" w:rsidR="00B765C5" w:rsidRDefault="004B7258" w:rsidP="004B7258">
      <w:r>
        <w:t>There is a mature EPICS driver written at the Australian Synchrotron, and these controllers are in</w:t>
      </w:r>
      <w:r w:rsidR="00502434">
        <w:t xml:space="preserve"> use at a number of large EPICS sites, including the Australian Synchrotron and the SNS at Oak Ridge.</w:t>
      </w:r>
    </w:p>
    <w:p w14:paraId="72D3AD30" w14:textId="23607FE4" w:rsidR="00502434" w:rsidRDefault="00502434">
      <w:r>
        <w:t xml:space="preserve">The standard DMC-4183 configuration has </w:t>
      </w:r>
      <w:r w:rsidR="00327187">
        <w:t>step</w:t>
      </w:r>
      <w:r>
        <w:t xml:space="preserve"> and direction outputs, and so it can be used with our existing </w:t>
      </w:r>
      <w:r w:rsidR="00997327">
        <w:t xml:space="preserve">Step-Pak and Phytron drivers.  Our cost for this version (DMC-4183-BOX8) is about $2,100, or $265 per axis.  On-board </w:t>
      </w:r>
      <w:r w:rsidR="00BC582E">
        <w:t>stepper, servo</w:t>
      </w:r>
      <w:r w:rsidR="00997327">
        <w:t xml:space="preserve">, and 3-phase brushless amplifiers are also available, and most amplifier modules drive 4 axes.  </w:t>
      </w:r>
      <w:r w:rsidR="000500F1">
        <w:t>The following are the amplifier/driver options</w:t>
      </w:r>
      <w:r w:rsidR="00BA36C5">
        <w:t xml:space="preserve"> we are currently using at GSECARS.  </w:t>
      </w:r>
      <w:r w:rsidR="00E56477">
        <w:t>These on-board drivers have programmable drive current, holding current, and micro</w:t>
      </w:r>
      <w:r w:rsidR="009C66DB">
        <w:t>-</w:t>
      </w:r>
      <w:r w:rsidR="00E56477">
        <w:t>stepping</w:t>
      </w:r>
      <w:r w:rsidR="009C66DB">
        <w:t>, all</w:t>
      </w:r>
      <w:r w:rsidR="00E56477">
        <w:t xml:space="preserve"> controlled through EPICS.  </w:t>
      </w:r>
      <w:r w:rsidR="00BA36C5">
        <w:t>Note that many more driver options are available beyond those we are currently using, including models that can drive</w:t>
      </w:r>
      <w:r w:rsidR="00B8608C">
        <w:t xml:space="preserve"> both</w:t>
      </w:r>
      <w:r w:rsidR="00BA36C5">
        <w:t xml:space="preserve"> steppers </w:t>
      </w:r>
      <w:r w:rsidR="00B8608C">
        <w:t>and</w:t>
      </w:r>
      <w:r w:rsidR="00BA36C5">
        <w:t xml:space="preserve"> servos.</w:t>
      </w:r>
    </w:p>
    <w:tbl>
      <w:tblPr>
        <w:tblStyle w:val="TableGrid"/>
        <w:tblW w:w="0" w:type="auto"/>
        <w:tblLook w:val="04A0" w:firstRow="1" w:lastRow="0" w:firstColumn="1" w:lastColumn="0" w:noHBand="0" w:noVBand="1"/>
      </w:tblPr>
      <w:tblGrid>
        <w:gridCol w:w="1975"/>
        <w:gridCol w:w="4258"/>
        <w:gridCol w:w="3117"/>
      </w:tblGrid>
      <w:tr w:rsidR="000500F1" w14:paraId="058C5981" w14:textId="77777777" w:rsidTr="000500F1">
        <w:tc>
          <w:tcPr>
            <w:tcW w:w="1975" w:type="dxa"/>
          </w:tcPr>
          <w:p w14:paraId="1E34DBBC" w14:textId="06DBA749" w:rsidR="000500F1" w:rsidRPr="00BA36C5" w:rsidRDefault="000500F1">
            <w:pPr>
              <w:rPr>
                <w:b/>
                <w:bCs/>
              </w:rPr>
            </w:pPr>
            <w:r w:rsidRPr="00BA36C5">
              <w:rPr>
                <w:b/>
                <w:bCs/>
              </w:rPr>
              <w:t>Model</w:t>
            </w:r>
          </w:p>
        </w:tc>
        <w:tc>
          <w:tcPr>
            <w:tcW w:w="4258" w:type="dxa"/>
          </w:tcPr>
          <w:p w14:paraId="6CDE83E6" w14:textId="7DEC35B1" w:rsidR="000500F1" w:rsidRPr="00BA36C5" w:rsidRDefault="000500F1">
            <w:pPr>
              <w:rPr>
                <w:b/>
                <w:bCs/>
              </w:rPr>
            </w:pPr>
            <w:r w:rsidRPr="00BA36C5">
              <w:rPr>
                <w:b/>
                <w:bCs/>
              </w:rPr>
              <w:t>Description</w:t>
            </w:r>
          </w:p>
        </w:tc>
        <w:tc>
          <w:tcPr>
            <w:tcW w:w="3117" w:type="dxa"/>
          </w:tcPr>
          <w:p w14:paraId="2F770F22" w14:textId="29AC4FB2" w:rsidR="000500F1" w:rsidRPr="00BA36C5" w:rsidRDefault="005A40B0">
            <w:pPr>
              <w:rPr>
                <w:b/>
                <w:bCs/>
              </w:rPr>
            </w:pPr>
            <w:r>
              <w:rPr>
                <w:b/>
                <w:bCs/>
              </w:rPr>
              <w:t xml:space="preserve">List </w:t>
            </w:r>
            <w:r w:rsidR="000500F1" w:rsidRPr="00BA36C5">
              <w:rPr>
                <w:b/>
                <w:bCs/>
              </w:rPr>
              <w:t>Price</w:t>
            </w:r>
          </w:p>
        </w:tc>
      </w:tr>
      <w:tr w:rsidR="000500F1" w14:paraId="71494502" w14:textId="77777777" w:rsidTr="000500F1">
        <w:tc>
          <w:tcPr>
            <w:tcW w:w="1975" w:type="dxa"/>
          </w:tcPr>
          <w:p w14:paraId="74526EA5" w14:textId="572A47AF" w:rsidR="000500F1" w:rsidRDefault="000500F1">
            <w:r>
              <w:t>D4040</w:t>
            </w:r>
          </w:p>
        </w:tc>
        <w:tc>
          <w:tcPr>
            <w:tcW w:w="4258" w:type="dxa"/>
          </w:tcPr>
          <w:p w14:paraId="196BA668" w14:textId="7E3BE0C6" w:rsidR="000500F1" w:rsidRDefault="000500F1">
            <w:r>
              <w:t>1.4 amp micro</w:t>
            </w:r>
            <w:r w:rsidR="0024359D">
              <w:t>-</w:t>
            </w:r>
            <w:r>
              <w:t>stepping drivers, 4 axes</w:t>
            </w:r>
          </w:p>
        </w:tc>
        <w:tc>
          <w:tcPr>
            <w:tcW w:w="3117" w:type="dxa"/>
          </w:tcPr>
          <w:p w14:paraId="51DB9E00" w14:textId="693B2804" w:rsidR="000500F1" w:rsidRDefault="000500F1">
            <w:r>
              <w:t>$205</w:t>
            </w:r>
          </w:p>
        </w:tc>
      </w:tr>
      <w:tr w:rsidR="000500F1" w14:paraId="5BD16493" w14:textId="77777777" w:rsidTr="000500F1">
        <w:tc>
          <w:tcPr>
            <w:tcW w:w="1975" w:type="dxa"/>
          </w:tcPr>
          <w:p w14:paraId="22E943DB" w14:textId="2DC88FB2" w:rsidR="000500F1" w:rsidRDefault="000500F1">
            <w:r>
              <w:t>D4140</w:t>
            </w:r>
          </w:p>
        </w:tc>
        <w:tc>
          <w:tcPr>
            <w:tcW w:w="4258" w:type="dxa"/>
          </w:tcPr>
          <w:p w14:paraId="69DCF236" w14:textId="0FC8376E" w:rsidR="000500F1" w:rsidRDefault="000500F1">
            <w:r>
              <w:t>3.0 amp micro-stepping drivers, 4 axes</w:t>
            </w:r>
          </w:p>
        </w:tc>
        <w:tc>
          <w:tcPr>
            <w:tcW w:w="3117" w:type="dxa"/>
          </w:tcPr>
          <w:p w14:paraId="5C44F0A9" w14:textId="77829AC8" w:rsidR="000500F1" w:rsidRDefault="000500F1">
            <w:r>
              <w:t>$675</w:t>
            </w:r>
          </w:p>
        </w:tc>
      </w:tr>
      <w:tr w:rsidR="000500F1" w14:paraId="41D702FE" w14:textId="77777777" w:rsidTr="000500F1">
        <w:tc>
          <w:tcPr>
            <w:tcW w:w="1975" w:type="dxa"/>
          </w:tcPr>
          <w:p w14:paraId="0B0C4BCC" w14:textId="3063E175" w:rsidR="000500F1" w:rsidRDefault="000500F1">
            <w:r>
              <w:t>D3140</w:t>
            </w:r>
          </w:p>
        </w:tc>
        <w:tc>
          <w:tcPr>
            <w:tcW w:w="4258" w:type="dxa"/>
          </w:tcPr>
          <w:p w14:paraId="71C49644" w14:textId="7543A5EF" w:rsidR="000500F1" w:rsidRDefault="000500F1">
            <w:r>
              <w:t>DC servo drives (brush only), 20 W, 4 axes</w:t>
            </w:r>
          </w:p>
        </w:tc>
        <w:tc>
          <w:tcPr>
            <w:tcW w:w="3117" w:type="dxa"/>
          </w:tcPr>
          <w:p w14:paraId="1DC5A1A5" w14:textId="67D043FD" w:rsidR="000500F1" w:rsidRDefault="000500F1">
            <w:r>
              <w:t>$205</w:t>
            </w:r>
          </w:p>
        </w:tc>
      </w:tr>
      <w:tr w:rsidR="000500F1" w14:paraId="62118E07" w14:textId="77777777" w:rsidTr="000500F1">
        <w:tc>
          <w:tcPr>
            <w:tcW w:w="1975" w:type="dxa"/>
          </w:tcPr>
          <w:p w14:paraId="709AB21F" w14:textId="2EF50F6C" w:rsidR="000500F1" w:rsidRDefault="000500F1">
            <w:r>
              <w:t>D3040</w:t>
            </w:r>
          </w:p>
        </w:tc>
        <w:tc>
          <w:tcPr>
            <w:tcW w:w="4258" w:type="dxa"/>
          </w:tcPr>
          <w:p w14:paraId="79B04605" w14:textId="010C6AA9" w:rsidR="000500F1" w:rsidRDefault="000500F1">
            <w:r>
              <w:t>DC servo drives, 500W, 4 axes</w:t>
            </w:r>
          </w:p>
        </w:tc>
        <w:tc>
          <w:tcPr>
            <w:tcW w:w="3117" w:type="dxa"/>
          </w:tcPr>
          <w:p w14:paraId="7A7B2A45" w14:textId="78F8AD3D" w:rsidR="000500F1" w:rsidRDefault="000500F1">
            <w:r>
              <w:t>$790</w:t>
            </w:r>
          </w:p>
        </w:tc>
      </w:tr>
    </w:tbl>
    <w:p w14:paraId="3125393C" w14:textId="67C9A31D" w:rsidR="000500F1" w:rsidRDefault="000500F1"/>
    <w:p w14:paraId="21D75AD8" w14:textId="6F52EA60" w:rsidR="00BA36C5" w:rsidRDefault="00BA36C5">
      <w:r>
        <w:t>The following table lists the versions of the DMC-4183-BOX8 that we have purchased at GSECARS.  These all drive 8 axes.</w:t>
      </w:r>
    </w:p>
    <w:tbl>
      <w:tblPr>
        <w:tblStyle w:val="TableGrid"/>
        <w:tblW w:w="0" w:type="auto"/>
        <w:tblLook w:val="04A0" w:firstRow="1" w:lastRow="0" w:firstColumn="1" w:lastColumn="0" w:noHBand="0" w:noVBand="1"/>
      </w:tblPr>
      <w:tblGrid>
        <w:gridCol w:w="2335"/>
        <w:gridCol w:w="2160"/>
        <w:gridCol w:w="3510"/>
        <w:gridCol w:w="1345"/>
      </w:tblGrid>
      <w:tr w:rsidR="00997327" w14:paraId="42B5AF96" w14:textId="77777777" w:rsidTr="00BA36C5">
        <w:tc>
          <w:tcPr>
            <w:tcW w:w="2335" w:type="dxa"/>
          </w:tcPr>
          <w:p w14:paraId="6CE0B67D" w14:textId="6BBE081D" w:rsidR="00997327" w:rsidRPr="00BA36C5" w:rsidRDefault="00997327">
            <w:pPr>
              <w:rPr>
                <w:b/>
                <w:bCs/>
              </w:rPr>
            </w:pPr>
            <w:r w:rsidRPr="00BA36C5">
              <w:rPr>
                <w:b/>
                <w:bCs/>
              </w:rPr>
              <w:t>Model</w:t>
            </w:r>
          </w:p>
        </w:tc>
        <w:tc>
          <w:tcPr>
            <w:tcW w:w="2160" w:type="dxa"/>
          </w:tcPr>
          <w:p w14:paraId="03C5DA5E" w14:textId="71D297E8" w:rsidR="00997327" w:rsidRPr="00BA36C5" w:rsidRDefault="00997327">
            <w:pPr>
              <w:rPr>
                <w:b/>
                <w:bCs/>
              </w:rPr>
            </w:pPr>
            <w:r w:rsidRPr="00BA36C5">
              <w:rPr>
                <w:b/>
                <w:bCs/>
              </w:rPr>
              <w:t>Description</w:t>
            </w:r>
          </w:p>
        </w:tc>
        <w:tc>
          <w:tcPr>
            <w:tcW w:w="3510" w:type="dxa"/>
          </w:tcPr>
          <w:p w14:paraId="5856EC7D" w14:textId="6D001A83" w:rsidR="00997327" w:rsidRPr="00BA36C5" w:rsidRDefault="000500F1">
            <w:pPr>
              <w:rPr>
                <w:b/>
                <w:bCs/>
              </w:rPr>
            </w:pPr>
            <w:r w:rsidRPr="00BA36C5">
              <w:rPr>
                <w:b/>
                <w:bCs/>
              </w:rPr>
              <w:t>Application</w:t>
            </w:r>
          </w:p>
        </w:tc>
        <w:tc>
          <w:tcPr>
            <w:tcW w:w="1345" w:type="dxa"/>
          </w:tcPr>
          <w:p w14:paraId="19BB54EC" w14:textId="0CADBD47" w:rsidR="00997327" w:rsidRPr="00BA36C5" w:rsidRDefault="005A40B0">
            <w:pPr>
              <w:rPr>
                <w:b/>
                <w:bCs/>
              </w:rPr>
            </w:pPr>
            <w:r>
              <w:rPr>
                <w:b/>
                <w:bCs/>
              </w:rPr>
              <w:t>Our P</w:t>
            </w:r>
            <w:r w:rsidR="00BA36C5" w:rsidRPr="00BA36C5">
              <w:rPr>
                <w:b/>
                <w:bCs/>
              </w:rPr>
              <w:t>rice</w:t>
            </w:r>
          </w:p>
        </w:tc>
      </w:tr>
      <w:tr w:rsidR="00997327" w14:paraId="265ABF11" w14:textId="77777777" w:rsidTr="00BA36C5">
        <w:tc>
          <w:tcPr>
            <w:tcW w:w="2335" w:type="dxa"/>
          </w:tcPr>
          <w:p w14:paraId="4F1DDCC4" w14:textId="7F5A6160" w:rsidR="00997327" w:rsidRDefault="000500F1">
            <w:r>
              <w:t>-D4040-D4040</w:t>
            </w:r>
          </w:p>
        </w:tc>
        <w:tc>
          <w:tcPr>
            <w:tcW w:w="2160" w:type="dxa"/>
          </w:tcPr>
          <w:p w14:paraId="47AB2BC9" w14:textId="540EE6C1" w:rsidR="00997327" w:rsidRDefault="00BA36C5">
            <w:r>
              <w:t>1.4 A micro-stepper</w:t>
            </w:r>
          </w:p>
        </w:tc>
        <w:tc>
          <w:tcPr>
            <w:tcW w:w="3510" w:type="dxa"/>
          </w:tcPr>
          <w:p w14:paraId="0CBB9D08" w14:textId="22737B94" w:rsidR="00997327" w:rsidRDefault="00BA36C5">
            <w:r>
              <w:t xml:space="preserve">Replace BP-8000 for small stepper motors.  </w:t>
            </w:r>
            <w:r w:rsidR="00B8608C">
              <w:t>Typically</w:t>
            </w:r>
            <w:r>
              <w:t xml:space="preserve"> placed in the experimental station.</w:t>
            </w:r>
          </w:p>
        </w:tc>
        <w:tc>
          <w:tcPr>
            <w:tcW w:w="1345" w:type="dxa"/>
          </w:tcPr>
          <w:p w14:paraId="1483FBAC" w14:textId="3668D53A" w:rsidR="00997327" w:rsidRDefault="00BA36C5">
            <w:r>
              <w:t>$2,</w:t>
            </w:r>
            <w:r w:rsidR="00B8608C">
              <w:t>430</w:t>
            </w:r>
          </w:p>
        </w:tc>
      </w:tr>
      <w:tr w:rsidR="00997327" w14:paraId="31DC9A72" w14:textId="77777777" w:rsidTr="00BA36C5">
        <w:tc>
          <w:tcPr>
            <w:tcW w:w="2335" w:type="dxa"/>
          </w:tcPr>
          <w:p w14:paraId="0260B0E4" w14:textId="3CC71882" w:rsidR="00997327" w:rsidRDefault="00BA36C5">
            <w:r>
              <w:t>-D4140-D4140</w:t>
            </w:r>
          </w:p>
        </w:tc>
        <w:tc>
          <w:tcPr>
            <w:tcW w:w="2160" w:type="dxa"/>
          </w:tcPr>
          <w:p w14:paraId="526ED9C4" w14:textId="637259E8" w:rsidR="00997327" w:rsidRDefault="00BA36C5">
            <w:r>
              <w:t>3.0 A micro-stepper</w:t>
            </w:r>
          </w:p>
        </w:tc>
        <w:tc>
          <w:tcPr>
            <w:tcW w:w="3510" w:type="dxa"/>
          </w:tcPr>
          <w:p w14:paraId="01A5243A" w14:textId="4E5041A7" w:rsidR="00997327" w:rsidRDefault="00BA36C5">
            <w:r>
              <w:t>M</w:t>
            </w:r>
            <w:r w:rsidR="00D9011B">
              <w:t xml:space="preserve">ost </w:t>
            </w:r>
            <w:r>
              <w:t xml:space="preserve">are currently used with Step-Paks and Phytron drivers.  In the future we may eliminate Step-Paks </w:t>
            </w:r>
            <w:r>
              <w:lastRenderedPageBreak/>
              <w:t>and use them to directly drive motors</w:t>
            </w:r>
          </w:p>
        </w:tc>
        <w:tc>
          <w:tcPr>
            <w:tcW w:w="1345" w:type="dxa"/>
          </w:tcPr>
          <w:p w14:paraId="376B7E64" w14:textId="3861AAE2" w:rsidR="00997327" w:rsidRDefault="00BA36C5">
            <w:r>
              <w:lastRenderedPageBreak/>
              <w:t>$3,</w:t>
            </w:r>
            <w:r w:rsidR="00B8608C">
              <w:t>190</w:t>
            </w:r>
          </w:p>
        </w:tc>
      </w:tr>
      <w:tr w:rsidR="00997327" w14:paraId="593C25A5" w14:textId="77777777" w:rsidTr="00BA36C5">
        <w:tc>
          <w:tcPr>
            <w:tcW w:w="2335" w:type="dxa"/>
          </w:tcPr>
          <w:p w14:paraId="6B5C1993" w14:textId="1C163073" w:rsidR="00997327" w:rsidRDefault="00B8608C">
            <w:r w:rsidRPr="00B8608C">
              <w:t>(ISCNTL)-D3140-D4040(ISAMP)</w:t>
            </w:r>
          </w:p>
        </w:tc>
        <w:tc>
          <w:tcPr>
            <w:tcW w:w="2160" w:type="dxa"/>
          </w:tcPr>
          <w:p w14:paraId="474DFB60" w14:textId="231C7169" w:rsidR="00997327" w:rsidRDefault="00B8608C">
            <w:r>
              <w:t>20W servo (4 axes) and 1.4A micro-stepper (4 axes)</w:t>
            </w:r>
          </w:p>
        </w:tc>
        <w:tc>
          <w:tcPr>
            <w:tcW w:w="3510" w:type="dxa"/>
          </w:tcPr>
          <w:p w14:paraId="15B16160" w14:textId="2D0ACDDF" w:rsidR="00997327" w:rsidRDefault="00B8608C">
            <w:r>
              <w:t>Replace Newport XPS to drive a mix of small stepper and servo motors.</w:t>
            </w:r>
          </w:p>
        </w:tc>
        <w:tc>
          <w:tcPr>
            <w:tcW w:w="1345" w:type="dxa"/>
          </w:tcPr>
          <w:p w14:paraId="50F16F00" w14:textId="760F7373" w:rsidR="00997327" w:rsidRDefault="00B8608C">
            <w:r>
              <w:t>$2,430</w:t>
            </w:r>
          </w:p>
        </w:tc>
      </w:tr>
      <w:tr w:rsidR="00997327" w14:paraId="040EAEED" w14:textId="77777777" w:rsidTr="00BA36C5">
        <w:tc>
          <w:tcPr>
            <w:tcW w:w="2335" w:type="dxa"/>
          </w:tcPr>
          <w:p w14:paraId="737D1231" w14:textId="0803DE09" w:rsidR="00997327" w:rsidRDefault="00B8608C">
            <w:r w:rsidRPr="00B8608C">
              <w:t>ABCD(SER)-EFGH(SER)</w:t>
            </w:r>
          </w:p>
        </w:tc>
        <w:tc>
          <w:tcPr>
            <w:tcW w:w="2160" w:type="dxa"/>
          </w:tcPr>
          <w:p w14:paraId="202FC72E" w14:textId="3E12ABD4" w:rsidR="00997327" w:rsidRDefault="00B8608C">
            <w:r>
              <w:t>8 axes, no drivers, absolute encoders</w:t>
            </w:r>
          </w:p>
        </w:tc>
        <w:tc>
          <w:tcPr>
            <w:tcW w:w="3510" w:type="dxa"/>
          </w:tcPr>
          <w:p w14:paraId="63F90068" w14:textId="6EF0D455" w:rsidR="00997327" w:rsidRDefault="00B8608C">
            <w:r>
              <w:t>Used with Phytron drivers, BISS absolute encoders inputs.</w:t>
            </w:r>
          </w:p>
        </w:tc>
        <w:tc>
          <w:tcPr>
            <w:tcW w:w="1345" w:type="dxa"/>
          </w:tcPr>
          <w:p w14:paraId="629187AC" w14:textId="4B805257" w:rsidR="00997327" w:rsidRDefault="00B8608C">
            <w:r>
              <w:t>$2,403</w:t>
            </w:r>
          </w:p>
        </w:tc>
      </w:tr>
    </w:tbl>
    <w:p w14:paraId="02AFA32F" w14:textId="77777777" w:rsidR="00997327" w:rsidRDefault="00997327"/>
    <w:p w14:paraId="7245B02D" w14:textId="3552FE5B" w:rsidR="00E56477" w:rsidRDefault="00E56477">
      <w:r>
        <w:t>Note that the cost for 8-axis controllers with on-board drivers is less than 20% of the cost of an ACS Motion or Newport XPS controller.  This cost does not include the power-supply and packaging that needs to be done with the Galils, but even including that the cost is much less.</w:t>
      </w:r>
    </w:p>
    <w:p w14:paraId="25DB0F90" w14:textId="02F0CDA2" w:rsidR="007C7B72" w:rsidRDefault="007C7B72" w:rsidP="007C7B72">
      <w:r>
        <w:t>At GSECARS we have packaged the Galils into 2U 19” rack mount boxes.  The following sections describe the boxes we built for the various versions described above.</w:t>
      </w:r>
    </w:p>
    <w:p w14:paraId="0208C786" w14:textId="4BF4AD3E" w:rsidR="007C7B72" w:rsidRPr="00BB3AD3" w:rsidRDefault="007C7B72"/>
    <w:p w14:paraId="57424D0A" w14:textId="5EDB5ECD" w:rsidR="00B765C5" w:rsidRDefault="00B765C5" w:rsidP="00B765C5">
      <w:pPr>
        <w:pStyle w:val="Heading3"/>
      </w:pPr>
      <w:bookmarkStart w:id="10" w:name="_Toc167881388"/>
      <w:r>
        <w:t>Stepper Motors with Step-Pak and Phytron Drivers</w:t>
      </w:r>
      <w:bookmarkEnd w:id="10"/>
    </w:p>
    <w:p w14:paraId="033FF653" w14:textId="6410EDCA" w:rsidR="004B7258" w:rsidRDefault="00D9011B">
      <w:r>
        <w:t xml:space="preserve">The DMC-4183 has a high-density </w:t>
      </w:r>
      <w:r w:rsidR="004B7258">
        <w:t xml:space="preserve">female </w:t>
      </w:r>
      <w:r>
        <w:t>DB-26 connector for each axis.  Th</w:t>
      </w:r>
      <w:r w:rsidR="007C7B72">
        <w:t>is</w:t>
      </w:r>
      <w:r>
        <w:t xml:space="preserve"> connector has all the digital controls for the axis, including </w:t>
      </w:r>
      <w:r w:rsidR="005A40B0">
        <w:t>step</w:t>
      </w:r>
      <w:r>
        <w:t xml:space="preserve"> and direction, limit inputs, encoder inputs, etc.</w:t>
      </w:r>
      <w:r w:rsidR="004B7258">
        <w:t xml:space="preserve">  These are the connectors labeled AXIS A-AXIS H in </w:t>
      </w:r>
      <w:r w:rsidR="00A264CF">
        <w:t>P</w:t>
      </w:r>
      <w:r w:rsidR="004B7258">
        <w:t xml:space="preserve">hoto </w:t>
      </w:r>
      <w:r w:rsidR="00C625C6">
        <w:t>7</w:t>
      </w:r>
      <w:r w:rsidR="00A264CF">
        <w:t xml:space="preserve"> </w:t>
      </w:r>
      <w:r w:rsidR="004B7258">
        <w:t>below.</w:t>
      </w:r>
    </w:p>
    <w:p w14:paraId="7B6EF044" w14:textId="1AF4F529" w:rsidR="004B7258" w:rsidRDefault="004B7258" w:rsidP="004B7258">
      <w:pPr>
        <w:jc w:val="center"/>
      </w:pPr>
      <w:r>
        <w:rPr>
          <w:noProof/>
        </w:rPr>
        <w:drawing>
          <wp:inline distT="0" distB="0" distL="0" distR="0" wp14:anchorId="0648881D" wp14:editId="3B0D4C47">
            <wp:extent cx="3517265" cy="5317493"/>
            <wp:effectExtent l="0" t="4762" r="2222" b="2223"/>
            <wp:docPr id="903182444" name="Picture 4" descr="A back of a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2444" name="Picture 4" descr="A back of a black electronic devic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494" t="695" r="9028" b="2384"/>
                    <a:stretch/>
                  </pic:blipFill>
                  <pic:spPr bwMode="auto">
                    <a:xfrm rot="16200000">
                      <a:off x="0" y="0"/>
                      <a:ext cx="3517265" cy="5317493"/>
                    </a:xfrm>
                    <a:prstGeom prst="rect">
                      <a:avLst/>
                    </a:prstGeom>
                    <a:noFill/>
                    <a:ln>
                      <a:noFill/>
                    </a:ln>
                    <a:extLst>
                      <a:ext uri="{53640926-AAD7-44D8-BBD7-CCE9431645EC}">
                        <a14:shadowObscured xmlns:a14="http://schemas.microsoft.com/office/drawing/2010/main"/>
                      </a:ext>
                    </a:extLst>
                  </pic:spPr>
                </pic:pic>
              </a:graphicData>
            </a:graphic>
          </wp:inline>
        </w:drawing>
      </w:r>
    </w:p>
    <w:p w14:paraId="1A2FE913" w14:textId="4665944E" w:rsidR="004B7258" w:rsidRPr="002E046E" w:rsidRDefault="00A264CF" w:rsidP="004B7258">
      <w:pPr>
        <w:jc w:val="center"/>
      </w:pPr>
      <w:r>
        <w:rPr>
          <w:b/>
          <w:bCs/>
        </w:rPr>
        <w:t>Photo</w:t>
      </w:r>
      <w:r w:rsidR="009D7E86">
        <w:rPr>
          <w:b/>
          <w:bCs/>
        </w:rPr>
        <w:t xml:space="preserve"> </w:t>
      </w:r>
      <w:r w:rsidR="00C625C6">
        <w:rPr>
          <w:b/>
          <w:bCs/>
        </w:rPr>
        <w:t>7</w:t>
      </w:r>
      <w:r>
        <w:rPr>
          <w:b/>
          <w:bCs/>
        </w:rPr>
        <w:t xml:space="preserve">: </w:t>
      </w:r>
      <w:r w:rsidR="00B940BD">
        <w:rPr>
          <w:b/>
          <w:bCs/>
        </w:rPr>
        <w:t>DMC-4183-BOX8-D4140-D4140</w:t>
      </w:r>
    </w:p>
    <w:p w14:paraId="042A107F" w14:textId="49844EBE" w:rsidR="00B765C5" w:rsidRDefault="00D9011B">
      <w:r>
        <w:t xml:space="preserve">To use this with the Step-Pak </w:t>
      </w:r>
      <w:r w:rsidR="007C7B72">
        <w:t xml:space="preserve">the </w:t>
      </w:r>
      <w:r w:rsidR="00327187">
        <w:t>step</w:t>
      </w:r>
      <w:r>
        <w:t xml:space="preserve">, direction, and limit signals need to be </w:t>
      </w:r>
      <w:r w:rsidR="007C7B72">
        <w:t xml:space="preserve">on </w:t>
      </w:r>
      <w:r w:rsidR="00B940BD">
        <w:t>an RJ-45 cable (for the Step-Pak SPC-4 interface module)</w:t>
      </w:r>
      <w:r w:rsidR="007C7B72">
        <w:t xml:space="preserve"> </w:t>
      </w:r>
      <w:r w:rsidR="00B940BD">
        <w:t xml:space="preserve">or on a </w:t>
      </w:r>
      <w:r w:rsidR="007C7B72">
        <w:t xml:space="preserve">DB-25 cable (for the Step-Pak </w:t>
      </w:r>
      <w:r w:rsidR="00327187">
        <w:t>SPC-3</w:t>
      </w:r>
      <w:r w:rsidR="007C7B72">
        <w:t xml:space="preserve"> interface </w:t>
      </w:r>
      <w:r w:rsidR="007C7B72">
        <w:lastRenderedPageBreak/>
        <w:t xml:space="preserve">module).  The </w:t>
      </w:r>
      <w:r w:rsidR="005A40B0">
        <w:t>step</w:t>
      </w:r>
      <w:r w:rsidR="007C7B72">
        <w:t xml:space="preserve"> and direction outputs from the DMC-4183 are single-ended, while the Step-Pak requires differential inputs.  At GSECARS we don’t use encoders with any of the Step-Paks, and so we prefer to use RJ-45 cables.  Our solution to convert from DB-26 to RJ-45 and to convert from single-ended to differential was to design and build a small circuit board for each Galil channel.  The circuit board has a DB-26 male connector on one edge, and an RJ-45 female connector on another edge</w:t>
      </w:r>
      <w:r w:rsidR="001D72F7">
        <w:t xml:space="preserve"> (Photo </w:t>
      </w:r>
      <w:r w:rsidR="00C625C6">
        <w:t>8</w:t>
      </w:r>
      <w:r w:rsidR="001D72F7">
        <w:t xml:space="preserve"> below)</w:t>
      </w:r>
      <w:r w:rsidR="007C7B72">
        <w:t xml:space="preserve">.  It also has a 2-pin connector which contains the </w:t>
      </w:r>
      <w:r w:rsidR="00F84D74">
        <w:t>step</w:t>
      </w:r>
      <w:r w:rsidR="007C7B72">
        <w:t xml:space="preserve"> signal, which is brought to a BNC connector on the enclosure.  This signal can be used for on-the-fly scanning.  </w:t>
      </w:r>
      <w:r w:rsidR="00327187">
        <w:t>For example, t</w:t>
      </w:r>
      <w:r w:rsidR="007C7B72">
        <w:t xml:space="preserve">he Measurement Computing USB-CTR08 can divide this </w:t>
      </w:r>
      <w:r w:rsidR="00F84D74">
        <w:t xml:space="preserve">step out signal by </w:t>
      </w:r>
      <w:r w:rsidR="00BC582E">
        <w:t>N and</w:t>
      </w:r>
      <w:r w:rsidR="00F84D74">
        <w:t xml:space="preserve"> use it for the MCS channel advance and triggering other detectors.</w:t>
      </w:r>
      <w:r w:rsidR="00525ED9">
        <w:t xml:space="preserve">  This circuit board costs about $1 each to manufacture in quantity (unstuffed).</w:t>
      </w:r>
    </w:p>
    <w:p w14:paraId="69909FAA" w14:textId="7EFF8CCE" w:rsidR="00B940BD" w:rsidRDefault="00B940BD">
      <w:r>
        <w:t xml:space="preserve">GSECARS has packaged most of the Galil controllers that are using Step-Pak drivers into 2U enclosures, each housing 2 controllers (16 channels).  </w:t>
      </w:r>
      <w:r w:rsidR="00A264CF">
        <w:t>P</w:t>
      </w:r>
      <w:r>
        <w:t xml:space="preserve">hoto </w:t>
      </w:r>
      <w:r w:rsidR="00CE42EC">
        <w:t>8</w:t>
      </w:r>
      <w:r w:rsidR="00A264CF">
        <w:t xml:space="preserve"> </w:t>
      </w:r>
      <w:r>
        <w:t>below shows the small circuit boards installed in each of the 16 channels.</w:t>
      </w:r>
    </w:p>
    <w:p w14:paraId="10CE5BE7" w14:textId="5AF51A95" w:rsidR="005D379F" w:rsidRDefault="005D379F" w:rsidP="005D379F">
      <w:pPr>
        <w:jc w:val="center"/>
      </w:pPr>
      <w:r>
        <w:rPr>
          <w:noProof/>
        </w:rPr>
        <w:drawing>
          <wp:inline distT="0" distB="0" distL="0" distR="0" wp14:anchorId="4D9DA60E" wp14:editId="12265697">
            <wp:extent cx="3800475" cy="2476500"/>
            <wp:effectExtent l="0" t="0" r="9525" b="0"/>
            <wp:docPr id="1401792766" name="Picture 2" descr="A close-up of a coin and a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92766" name="Picture 2" descr="A close-up of a coin and a connector&#10;&#10;Description automatically generated"/>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rcRect l="26763" t="24573" r="9294" b="19872"/>
                    <a:stretch/>
                  </pic:blipFill>
                  <pic:spPr bwMode="auto">
                    <a:xfrm>
                      <a:off x="0" y="0"/>
                      <a:ext cx="3800475"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67CAA6E6" w14:textId="31D44EFA" w:rsidR="005D379F" w:rsidRDefault="005D379F" w:rsidP="005D379F">
      <w:pPr>
        <w:jc w:val="center"/>
        <w:rPr>
          <w:b/>
          <w:bCs/>
        </w:rPr>
      </w:pPr>
      <w:r>
        <w:rPr>
          <w:b/>
          <w:bCs/>
        </w:rPr>
        <w:t xml:space="preserve">Photo </w:t>
      </w:r>
      <w:r w:rsidR="00C625C6">
        <w:rPr>
          <w:b/>
          <w:bCs/>
        </w:rPr>
        <w:t>8</w:t>
      </w:r>
      <w:r>
        <w:rPr>
          <w:b/>
          <w:bCs/>
        </w:rPr>
        <w:t>: GSECARS designed circuit board</w:t>
      </w:r>
      <w:r w:rsidR="001D72F7">
        <w:rPr>
          <w:b/>
          <w:bCs/>
        </w:rPr>
        <w:t xml:space="preserve"> that brings step, direction, and limits via RJ-45 cable to the front-panel connectors.</w:t>
      </w:r>
    </w:p>
    <w:p w14:paraId="0626DA9A" w14:textId="77777777" w:rsidR="001D72F7" w:rsidRDefault="001D72F7" w:rsidP="005D379F">
      <w:pPr>
        <w:jc w:val="center"/>
        <w:rPr>
          <w:b/>
          <w:bCs/>
        </w:rPr>
      </w:pPr>
    </w:p>
    <w:p w14:paraId="1D5B2020" w14:textId="2A01E360" w:rsidR="00B940BD" w:rsidRDefault="00B940BD" w:rsidP="00B940BD">
      <w:pPr>
        <w:jc w:val="center"/>
      </w:pPr>
      <w:r>
        <w:rPr>
          <w:noProof/>
        </w:rPr>
        <w:lastRenderedPageBreak/>
        <w:drawing>
          <wp:inline distT="0" distB="0" distL="0" distR="0" wp14:anchorId="1A41A587" wp14:editId="61D6BFE1">
            <wp:extent cx="5852160" cy="4389120"/>
            <wp:effectExtent l="0" t="0" r="0" b="0"/>
            <wp:docPr id="613436058" name="Picture 5" descr="A black box with wires and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6058" name="Picture 5" descr="A black box with wires and cabl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58AD5F91" w14:textId="04356BD4" w:rsidR="00B940BD" w:rsidRDefault="00A264CF" w:rsidP="00B940BD">
      <w:pPr>
        <w:jc w:val="center"/>
        <w:rPr>
          <w:b/>
          <w:bCs/>
        </w:rPr>
      </w:pPr>
      <w:r>
        <w:rPr>
          <w:b/>
          <w:bCs/>
        </w:rPr>
        <w:t xml:space="preserve">Photo </w:t>
      </w:r>
      <w:r w:rsidR="00C625C6">
        <w:rPr>
          <w:b/>
          <w:bCs/>
        </w:rPr>
        <w:t>9</w:t>
      </w:r>
      <w:r>
        <w:rPr>
          <w:b/>
          <w:bCs/>
        </w:rPr>
        <w:t xml:space="preserve">: </w:t>
      </w:r>
      <w:r w:rsidR="00B940BD">
        <w:rPr>
          <w:b/>
          <w:bCs/>
        </w:rPr>
        <w:t xml:space="preserve">GSECARS 2U enclosure containing 2 DMC-4183 controllers. Each controller has 8 circuit boards installed in the DB-26 connectors.  </w:t>
      </w:r>
    </w:p>
    <w:p w14:paraId="4B70333F" w14:textId="77777777" w:rsidR="00906231" w:rsidRDefault="00906231" w:rsidP="00906231"/>
    <w:p w14:paraId="2AE5268F" w14:textId="567F7A55" w:rsidR="00906231" w:rsidRPr="002E046E" w:rsidRDefault="00906231" w:rsidP="00906231">
      <w:r>
        <w:t xml:space="preserve">Photo </w:t>
      </w:r>
      <w:r w:rsidR="00C625C6">
        <w:t>10</w:t>
      </w:r>
      <w:r>
        <w:t xml:space="preserve"> below shows the front panel of this enclosure.  There are 16 RJ-45 connectors for connections to the Step-Pak or Phytron drivers.  The BNC connectors are the step out signals that can be used for on-the-fly scan triggering.  The rear panel of this enclosure has 2 RJ-45 network connections, the AC power input, and the power switch.</w:t>
      </w:r>
    </w:p>
    <w:p w14:paraId="1DDA3EF1" w14:textId="41C3E32D" w:rsidR="00B940BD" w:rsidRDefault="00A264CF" w:rsidP="00906231">
      <w:pPr>
        <w:jc w:val="center"/>
      </w:pPr>
      <w:r>
        <w:rPr>
          <w:noProof/>
        </w:rPr>
        <w:drawing>
          <wp:inline distT="0" distB="0" distL="0" distR="0" wp14:anchorId="2236A826" wp14:editId="75270900">
            <wp:extent cx="5810250" cy="1304925"/>
            <wp:effectExtent l="0" t="0" r="0" b="9525"/>
            <wp:docPr id="2088896889" name="Picture 8" descr="A black electronic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6889" name="Picture 8" descr="A black electronic device with many ports&#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761" r="2244" b="61966"/>
                    <a:stretch/>
                  </pic:blipFill>
                  <pic:spPr bwMode="auto">
                    <a:xfrm>
                      <a:off x="0" y="0"/>
                      <a:ext cx="5810250"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791333D5" w14:textId="791031B5" w:rsidR="00906231" w:rsidRDefault="00906231" w:rsidP="00906231">
      <w:pPr>
        <w:jc w:val="center"/>
      </w:pPr>
      <w:r>
        <w:rPr>
          <w:b/>
          <w:bCs/>
        </w:rPr>
        <w:t xml:space="preserve">Photo </w:t>
      </w:r>
      <w:r w:rsidR="00C625C6">
        <w:rPr>
          <w:b/>
          <w:bCs/>
        </w:rPr>
        <w:t>10</w:t>
      </w:r>
      <w:r>
        <w:rPr>
          <w:b/>
          <w:bCs/>
        </w:rPr>
        <w:t>: Front panel of GSECARS 2U enclosure with 16 RJ-45 connectors</w:t>
      </w:r>
    </w:p>
    <w:p w14:paraId="0B0EBB08" w14:textId="591508B7" w:rsidR="00C5190A" w:rsidRDefault="00A264CF" w:rsidP="00C5190A">
      <w:r>
        <w:t>P</w:t>
      </w:r>
      <w:r w:rsidR="00C5190A">
        <w:t xml:space="preserve">hoto </w:t>
      </w:r>
      <w:r w:rsidR="00C625C6">
        <w:t>11</w:t>
      </w:r>
      <w:r>
        <w:t xml:space="preserve"> </w:t>
      </w:r>
      <w:r w:rsidR="00C5190A">
        <w:t xml:space="preserve">below shows one of these dual enclosures which is controlling two Step-Paks.  The connection to the Step-Paks is via thin CAT6A RJ-45 cables.  The upper Step-Pak has the SPC-3 </w:t>
      </w:r>
      <w:r w:rsidR="00C5190A">
        <w:lastRenderedPageBreak/>
        <w:t>interface which takes RJ-45 cables directly.  The bottom Step-Pak has the SPC-4 interface with DB-25 connectors.  We have installed RJ-45 to DB-25 converters with the appropriate wiring to use this older model.</w:t>
      </w:r>
      <w:r>
        <w:t xml:space="preserve">  This photo illustrates that by placing the Galil controllers in the same rack at the Step-Pak all the cabling is local to the rack, compared to large cable bundles that typically ran between the VME crate and the Step-Pak.</w:t>
      </w:r>
    </w:p>
    <w:p w14:paraId="5E06ED6D" w14:textId="137FE604" w:rsidR="004D68E4" w:rsidRDefault="004D68E4" w:rsidP="00C5190A">
      <w:r>
        <w:t>We have installed 16 of these dual-controller enclosures with RJ-45 connectors to be used with Step-Pak or Phytron drivers.</w:t>
      </w:r>
    </w:p>
    <w:p w14:paraId="1BC742EC" w14:textId="0F0E3A2B" w:rsidR="00C5190A" w:rsidRDefault="00C5190A" w:rsidP="00C5190A">
      <w:pPr>
        <w:jc w:val="center"/>
      </w:pPr>
      <w:r>
        <w:rPr>
          <w:noProof/>
        </w:rPr>
        <w:drawing>
          <wp:inline distT="0" distB="0" distL="0" distR="0" wp14:anchorId="26D417A8" wp14:editId="17C1811D">
            <wp:extent cx="5000625" cy="5991225"/>
            <wp:effectExtent l="0" t="0" r="9525" b="9525"/>
            <wp:docPr id="91076302" name="Picture 6" descr="A black cabinet with many wires and switch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6302" name="Picture 6" descr="A black cabinet with many wires and switches&#10;&#10;Description automatically generated with medium confidenc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167" t="18149" r="11699" b="6250"/>
                    <a:stretch/>
                  </pic:blipFill>
                  <pic:spPr bwMode="auto">
                    <a:xfrm>
                      <a:off x="0" y="0"/>
                      <a:ext cx="5000625" cy="5991225"/>
                    </a:xfrm>
                    <a:prstGeom prst="rect">
                      <a:avLst/>
                    </a:prstGeom>
                    <a:noFill/>
                    <a:ln>
                      <a:noFill/>
                    </a:ln>
                    <a:extLst>
                      <a:ext uri="{53640926-AAD7-44D8-BBD7-CCE9431645EC}">
                        <a14:shadowObscured xmlns:a14="http://schemas.microsoft.com/office/drawing/2010/main"/>
                      </a:ext>
                    </a:extLst>
                  </pic:spPr>
                </pic:pic>
              </a:graphicData>
            </a:graphic>
          </wp:inline>
        </w:drawing>
      </w:r>
    </w:p>
    <w:p w14:paraId="540A6B46" w14:textId="7210E29A" w:rsidR="00A264CF" w:rsidRPr="002E046E" w:rsidRDefault="00906231" w:rsidP="00A264CF">
      <w:pPr>
        <w:jc w:val="center"/>
      </w:pPr>
      <w:r>
        <w:rPr>
          <w:b/>
          <w:bCs/>
        </w:rPr>
        <w:t xml:space="preserve">Photo </w:t>
      </w:r>
      <w:r w:rsidR="00C625C6">
        <w:rPr>
          <w:b/>
          <w:bCs/>
        </w:rPr>
        <w:t>11</w:t>
      </w:r>
      <w:r>
        <w:rPr>
          <w:b/>
          <w:bCs/>
        </w:rPr>
        <w:t xml:space="preserve">: </w:t>
      </w:r>
      <w:r w:rsidR="00A264CF">
        <w:rPr>
          <w:b/>
          <w:bCs/>
        </w:rPr>
        <w:t xml:space="preserve">Rack </w:t>
      </w:r>
      <w:r w:rsidR="00BD2289">
        <w:rPr>
          <w:b/>
          <w:bCs/>
        </w:rPr>
        <w:t>at</w:t>
      </w:r>
      <w:r w:rsidR="00E56477">
        <w:rPr>
          <w:b/>
          <w:bCs/>
        </w:rPr>
        <w:t xml:space="preserve"> 13</w:t>
      </w:r>
      <w:r w:rsidR="00BD2289">
        <w:rPr>
          <w:b/>
          <w:bCs/>
        </w:rPr>
        <w:t xml:space="preserve">-BM-B </w:t>
      </w:r>
      <w:r w:rsidR="00A264CF">
        <w:rPr>
          <w:b/>
          <w:bCs/>
        </w:rPr>
        <w:t xml:space="preserve">containing GSECARS 2U enclosure with 2 </w:t>
      </w:r>
      <w:r>
        <w:rPr>
          <w:b/>
          <w:bCs/>
        </w:rPr>
        <w:t>Galil</w:t>
      </w:r>
      <w:r w:rsidR="00A264CF">
        <w:rPr>
          <w:b/>
          <w:bCs/>
        </w:rPr>
        <w:t xml:space="preserve"> controllers, and 2 Step-Paks</w:t>
      </w:r>
    </w:p>
    <w:p w14:paraId="24FBA19B" w14:textId="5D20A2A0" w:rsidR="00472A54" w:rsidRDefault="00472A54" w:rsidP="00472A54">
      <w:r>
        <w:lastRenderedPageBreak/>
        <w:t xml:space="preserve">All the controllers </w:t>
      </w:r>
      <w:r w:rsidR="0065158B">
        <w:t xml:space="preserve">we </w:t>
      </w:r>
      <w:r>
        <w:t xml:space="preserve">are using the drive the Step-Paks were purchased with the on-board D4140 3A micro-stepping drivers.  However, we have currently only replaced the Step-Paks with these on-board drivers in the 13-ID-E station, which previously used 3 Step-Paks.  We are using this station to test the reliability of the Galil on-board drivers.  With the Step-Paks it is easy to replace a faulty driver card.  That is not true with the Galils, where the on-board cards each run 4 motors, and these are not easily replaced.  If we are satisfied with the reliability of the on-board </w:t>
      </w:r>
      <w:r w:rsidR="00BC582E">
        <w:t>drivers,</w:t>
      </w:r>
      <w:r>
        <w:t xml:space="preserve"> then we may eventually replace all the Step-Paks at GSECARS.  It should be noted that the cost of Galil with 8 on-board drivers is significantly less than the cost of a single Step-Pak with 8 driver cards, so we can afford to have some spare Galils in case of failures.</w:t>
      </w:r>
    </w:p>
    <w:p w14:paraId="6B753809" w14:textId="6E6427F9" w:rsidR="00B765C5" w:rsidRDefault="00B765C5" w:rsidP="00B765C5">
      <w:pPr>
        <w:pStyle w:val="Heading3"/>
      </w:pPr>
      <w:bookmarkStart w:id="11" w:name="_Toc167881389"/>
      <w:r>
        <w:t>Stepper Motors with On-Board Drivers</w:t>
      </w:r>
      <w:bookmarkEnd w:id="11"/>
    </w:p>
    <w:p w14:paraId="47219529" w14:textId="0A1FD420" w:rsidR="00906231" w:rsidRPr="00906231" w:rsidRDefault="00E56477" w:rsidP="00906231">
      <w:r>
        <w:t xml:space="preserve">Some of the controllers with the on-board D4040 or D4140 drivers are packaged into a 2U enclosure like that in Photo </w:t>
      </w:r>
      <w:r w:rsidR="00C625C6">
        <w:t>12</w:t>
      </w:r>
      <w:r>
        <w:t xml:space="preserve"> below.  This enclosure holds a single </w:t>
      </w:r>
      <w:r w:rsidR="00BC582E">
        <w:t>controller and</w:t>
      </w:r>
      <w:r>
        <w:t xml:space="preserve"> has 8 ELCO connectors which do directly to the stepper motors.</w:t>
      </w:r>
    </w:p>
    <w:p w14:paraId="3CA258C3" w14:textId="561383F1" w:rsidR="00B765C5" w:rsidRDefault="00A264CF" w:rsidP="00906231">
      <w:pPr>
        <w:jc w:val="center"/>
      </w:pPr>
      <w:r>
        <w:rPr>
          <w:noProof/>
        </w:rPr>
        <w:drawing>
          <wp:inline distT="0" distB="0" distL="0" distR="0" wp14:anchorId="59C5AA78" wp14:editId="0E9EC136">
            <wp:extent cx="5943600" cy="1238250"/>
            <wp:effectExtent l="0" t="0" r="0" b="0"/>
            <wp:docPr id="341377850" name="Picture 7" descr="A black electronic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77850" name="Picture 7" descr="A black electronic device with many ports&#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5684" b="36538"/>
                    <a:stretch/>
                  </pic:blipFill>
                  <pic:spPr bwMode="auto">
                    <a:xfrm>
                      <a:off x="0" y="0"/>
                      <a:ext cx="5943600"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5B3777C4" w14:textId="5CA9E16D" w:rsidR="00906231" w:rsidRPr="002E046E" w:rsidRDefault="00906231" w:rsidP="00906231">
      <w:pPr>
        <w:jc w:val="center"/>
      </w:pPr>
      <w:r>
        <w:rPr>
          <w:b/>
          <w:bCs/>
        </w:rPr>
        <w:t xml:space="preserve">Photo </w:t>
      </w:r>
      <w:r w:rsidR="00C625C6">
        <w:rPr>
          <w:b/>
          <w:bCs/>
        </w:rPr>
        <w:t>12</w:t>
      </w:r>
      <w:r>
        <w:rPr>
          <w:b/>
          <w:bCs/>
        </w:rPr>
        <w:t xml:space="preserve">: GSECARS 2U enclosure with </w:t>
      </w:r>
      <w:r w:rsidR="0065158B">
        <w:rPr>
          <w:b/>
          <w:bCs/>
        </w:rPr>
        <w:t>one</w:t>
      </w:r>
      <w:r>
        <w:rPr>
          <w:b/>
          <w:bCs/>
        </w:rPr>
        <w:t xml:space="preserve"> Galil controller with on-board D4040 micro-stepping drivers.  The ELCO connectors </w:t>
      </w:r>
      <w:r w:rsidR="00A306D5">
        <w:rPr>
          <w:b/>
          <w:bCs/>
        </w:rPr>
        <w:t xml:space="preserve">use the standard APS pinout for </w:t>
      </w:r>
      <w:r>
        <w:rPr>
          <w:b/>
          <w:bCs/>
        </w:rPr>
        <w:t>the stepper motors.</w:t>
      </w:r>
    </w:p>
    <w:p w14:paraId="32505C47" w14:textId="54785EA3" w:rsidR="00BD2289" w:rsidRDefault="00BD2289" w:rsidP="00BD2289">
      <w:r>
        <w:t xml:space="preserve">Photo </w:t>
      </w:r>
      <w:r w:rsidR="0065158B">
        <w:t>1</w:t>
      </w:r>
      <w:r w:rsidR="00C625C6">
        <w:t>3</w:t>
      </w:r>
      <w:r>
        <w:t xml:space="preserve"> below shows 3 enclosures with on-board D4040 drivers for the 13-ID-E station.  These have replaced 3 Step-Paks in the bottom of the rack, one of which is partly shown in the photo.  The ELCO cables that previously went to the Step-Paks were simply reconnected to these Galil enclosures in the same rack.</w:t>
      </w:r>
    </w:p>
    <w:p w14:paraId="08C63F30" w14:textId="7849F61B" w:rsidR="00BD2289" w:rsidRDefault="00BD2289" w:rsidP="00906231">
      <w:pPr>
        <w:jc w:val="center"/>
      </w:pPr>
      <w:r>
        <w:rPr>
          <w:noProof/>
        </w:rPr>
        <w:lastRenderedPageBreak/>
        <w:drawing>
          <wp:inline distT="0" distB="0" distL="0" distR="0" wp14:anchorId="3A7FDEE4" wp14:editId="14672F0C">
            <wp:extent cx="4201514" cy="3108960"/>
            <wp:effectExtent l="0" t="0" r="8890" b="0"/>
            <wp:docPr id="972670142" name="Picture 10" descr="A black computer server with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70142" name="Picture 10" descr="A black computer server with blue lights&#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08" t="17308" r="10577"/>
                    <a:stretch/>
                  </pic:blipFill>
                  <pic:spPr bwMode="auto">
                    <a:xfrm>
                      <a:off x="0" y="0"/>
                      <a:ext cx="4201514"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01F51DAC" w14:textId="51480C8D" w:rsidR="00BD2289" w:rsidRDefault="00BD2289" w:rsidP="00BD2289">
      <w:pPr>
        <w:jc w:val="center"/>
        <w:rPr>
          <w:b/>
          <w:bCs/>
        </w:rPr>
      </w:pPr>
      <w:r>
        <w:rPr>
          <w:b/>
          <w:bCs/>
        </w:rPr>
        <w:t xml:space="preserve">Photo </w:t>
      </w:r>
      <w:r w:rsidR="0065158B">
        <w:rPr>
          <w:b/>
          <w:bCs/>
        </w:rPr>
        <w:t>1</w:t>
      </w:r>
      <w:r w:rsidR="00C625C6">
        <w:rPr>
          <w:b/>
          <w:bCs/>
        </w:rPr>
        <w:t>3</w:t>
      </w:r>
      <w:r>
        <w:rPr>
          <w:b/>
          <w:bCs/>
        </w:rPr>
        <w:t xml:space="preserve">: </w:t>
      </w:r>
      <w:r w:rsidR="007B74B0">
        <w:rPr>
          <w:b/>
          <w:bCs/>
        </w:rPr>
        <w:t xml:space="preserve">Rack at 13-ID-E containing 3 </w:t>
      </w:r>
      <w:r>
        <w:rPr>
          <w:b/>
          <w:bCs/>
        </w:rPr>
        <w:t>enclosure</w:t>
      </w:r>
      <w:r w:rsidR="007B74B0">
        <w:rPr>
          <w:b/>
          <w:bCs/>
        </w:rPr>
        <w:t xml:space="preserve">s </w:t>
      </w:r>
      <w:r>
        <w:rPr>
          <w:b/>
          <w:bCs/>
        </w:rPr>
        <w:t xml:space="preserve">with on-board D4040 micro-stepping drivers. </w:t>
      </w:r>
      <w:r w:rsidR="007B74B0">
        <w:rPr>
          <w:b/>
          <w:bCs/>
        </w:rPr>
        <w:t>There are 3 Step-Paks at the bottom of the rack that are no</w:t>
      </w:r>
      <w:r>
        <w:rPr>
          <w:b/>
          <w:bCs/>
        </w:rPr>
        <w:t xml:space="preserve"> </w:t>
      </w:r>
      <w:r w:rsidR="007B74B0">
        <w:rPr>
          <w:b/>
          <w:bCs/>
        </w:rPr>
        <w:t>longer used</w:t>
      </w:r>
    </w:p>
    <w:p w14:paraId="0DF7017E" w14:textId="19777DE2" w:rsidR="004D68E4" w:rsidRPr="002E046E" w:rsidRDefault="004D68E4" w:rsidP="004D68E4">
      <w:r>
        <w:t>We have installed a total of 15 enclosures with D4040, D4140, or D3140 drivers and Elco connectors to directly drive stepper and/or servo motors.</w:t>
      </w:r>
    </w:p>
    <w:p w14:paraId="5400E41C" w14:textId="5C6F178D" w:rsidR="00B765C5" w:rsidRDefault="00B765C5" w:rsidP="00B765C5">
      <w:pPr>
        <w:pStyle w:val="Heading3"/>
      </w:pPr>
      <w:bookmarkStart w:id="12" w:name="_Toc167881390"/>
      <w:r>
        <w:t>Servo Motors with On-Board Drivers</w:t>
      </w:r>
      <w:bookmarkEnd w:id="12"/>
    </w:p>
    <w:p w14:paraId="7D693432" w14:textId="5F886D67" w:rsidR="007B74B0" w:rsidRPr="007B74B0" w:rsidRDefault="007B74B0" w:rsidP="007B74B0">
      <w:r>
        <w:t>Photo</w:t>
      </w:r>
      <w:r w:rsidR="00A306D5">
        <w:t xml:space="preserve"> </w:t>
      </w:r>
      <w:r w:rsidR="009D7E86">
        <w:t>1</w:t>
      </w:r>
      <w:r w:rsidR="00C625C6">
        <w:t>4</w:t>
      </w:r>
      <w:r w:rsidR="00A306D5">
        <w:t xml:space="preserve"> below shows a box that drivers 4 small servo motors and 4 stepper motors.  The servos use the on-board D3140 driver, and the steppers using the on-board D4040 driver. </w:t>
      </w:r>
      <w:r w:rsidR="00A306D5" w:rsidRPr="00A306D5">
        <w:t>The servo motors have DB-25 connectors using the standard Newport XPS pinout</w:t>
      </w:r>
      <w:r w:rsidR="00A306D5">
        <w:t>.  T</w:t>
      </w:r>
      <w:r w:rsidR="00A306D5" w:rsidRPr="00A306D5">
        <w:t>he ELCO connectors are for the stepper motors.</w:t>
      </w:r>
      <w:r w:rsidR="00A306D5">
        <w:t xml:space="preserve">  We have tested the servo drivers with a variety of Newport stages, including the VP-25XA, MFA-CC, and UTS100CC.  For this system we ordered the </w:t>
      </w:r>
      <w:r w:rsidR="00472A54">
        <w:t xml:space="preserve">ISCNTL option.  This means that the power supply for the controller is isolated from the power supply for the driver modules.  We also ordered the ISAMP option, which means the D3140 and D4040 power supplies are also isolated.  These were recommended so that the +-24V supplies for the servo drives were balanced, and not affected by changes in load to the stepper drives.  We also installed the </w:t>
      </w:r>
      <w:r w:rsidR="002247B8">
        <w:t>MO jumper on the DMC-4183.  This ensures that the motors are powered off until explicitly turned on through EPICS.  This prevents the servo motors from moving at all when the controller is powered on and off.</w:t>
      </w:r>
    </w:p>
    <w:p w14:paraId="659E0953" w14:textId="277096A6" w:rsidR="007B74B0" w:rsidRDefault="007B74B0" w:rsidP="00EF34D0">
      <w:pPr>
        <w:pStyle w:val="NormalWeb"/>
        <w:jc w:val="center"/>
      </w:pPr>
      <w:r>
        <w:rPr>
          <w:noProof/>
        </w:rPr>
        <w:drawing>
          <wp:inline distT="0" distB="0" distL="0" distR="0" wp14:anchorId="0E038CE1" wp14:editId="67787D2E">
            <wp:extent cx="4886707" cy="1005840"/>
            <wp:effectExtent l="0" t="0" r="9525" b="3810"/>
            <wp:docPr id="12939246" name="Picture 12" descr="A black electronic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46" name="Picture 12" descr="A black electronic device with many ports&#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43" t="61540" r="5127" b="12820"/>
                    <a:stretch/>
                  </pic:blipFill>
                  <pic:spPr bwMode="auto">
                    <a:xfrm>
                      <a:off x="0" y="0"/>
                      <a:ext cx="4886707"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6EBED468" w14:textId="350BECAD" w:rsidR="00A306D5" w:rsidRPr="002E046E" w:rsidRDefault="00A306D5" w:rsidP="00A306D5">
      <w:pPr>
        <w:jc w:val="center"/>
      </w:pPr>
      <w:r>
        <w:rPr>
          <w:b/>
          <w:bCs/>
        </w:rPr>
        <w:t xml:space="preserve">Photo </w:t>
      </w:r>
      <w:r w:rsidR="009D7E86">
        <w:rPr>
          <w:b/>
          <w:bCs/>
        </w:rPr>
        <w:t>1</w:t>
      </w:r>
      <w:r w:rsidR="00C625C6">
        <w:rPr>
          <w:b/>
          <w:bCs/>
        </w:rPr>
        <w:t>4</w:t>
      </w:r>
      <w:r>
        <w:rPr>
          <w:b/>
          <w:bCs/>
        </w:rPr>
        <w:t xml:space="preserve">: GSECARS 2U enclosure with 1 Galil controller with D3140 servo drivers (channels 1-4) and D4040 micro-stepping drivers (channels 5-8).  </w:t>
      </w:r>
    </w:p>
    <w:p w14:paraId="1BE09F24" w14:textId="613A91E3" w:rsidR="00B765C5" w:rsidRDefault="00B765C5" w:rsidP="00B765C5">
      <w:pPr>
        <w:pStyle w:val="Heading2"/>
      </w:pPr>
      <w:bookmarkStart w:id="13" w:name="_Toc167881391"/>
      <w:r>
        <w:lastRenderedPageBreak/>
        <w:t>Allen-Bradley SLC-5/03 PLC Interface</w:t>
      </w:r>
      <w:bookmarkEnd w:id="13"/>
    </w:p>
    <w:p w14:paraId="4384E34C" w14:textId="2C2EF811" w:rsidR="00B765C5" w:rsidRDefault="002247B8" w:rsidP="00B765C5">
      <w:r>
        <w:t>GSECARS is continuing to use the Allen-Bradley SLC 5/03 PLCs for our equipment protection system.  These have proven very reliable, and we did not feel the estimated cost of $70K to have the APS replace these was justifiable.  However, the EPICS communication with these PLCs was via the 6008SV VME card and the serial “blue hose” wiring</w:t>
      </w:r>
      <w:r w:rsidR="004744C7">
        <w:t>, and we needed find a way to communicate with the PLCs without VME.</w:t>
      </w:r>
      <w:r>
        <w:t xml:space="preserve">  We found that the </w:t>
      </w:r>
      <w:r w:rsidR="004744C7">
        <w:t xml:space="preserve">ProSoft </w:t>
      </w:r>
      <w:r w:rsidR="004744C7" w:rsidRPr="004744C7">
        <w:t xml:space="preserve">MVI46-MNET </w:t>
      </w:r>
      <w:r>
        <w:t>module</w:t>
      </w:r>
      <w:r w:rsidR="004744C7">
        <w:t xml:space="preserve"> can be used as a Modbus/TCP slave in the SLC 5/03 chassis over Ethernet.  These are no longer manufactured, but we purchased 4 of these on eBay.  We converted the ladder logic and EPICS IOC to use them.  They are working well, and we have 2 spares.</w:t>
      </w:r>
    </w:p>
    <w:p w14:paraId="25FB49A2" w14:textId="066F519B" w:rsidR="00B765C5" w:rsidRDefault="00B765C5" w:rsidP="00B765C5">
      <w:pPr>
        <w:pStyle w:val="Heading2"/>
      </w:pPr>
      <w:bookmarkStart w:id="14" w:name="_Toc167881392"/>
      <w:r>
        <w:t>Network Architecture</w:t>
      </w:r>
      <w:bookmarkEnd w:id="14"/>
    </w:p>
    <w:p w14:paraId="25DD389A" w14:textId="77777777" w:rsidR="00623136" w:rsidRDefault="00B737D3">
      <w:r>
        <w:t xml:space="preserve">The </w:t>
      </w:r>
      <w:r w:rsidRPr="00B737D3">
        <w:t xml:space="preserve">GSECARS </w:t>
      </w:r>
      <w:r>
        <w:t>network consists of both a public subnet (164.54.160.*) and a private subnet (10.54.160.*).  These subnets share the same physical network, i.e. every port on every switch can be on either the public or private subnet, with no switch configuration required.  Nearly all “devices” are on the private subnet, including motor cont</w:t>
      </w:r>
      <w:r w:rsidR="000C1B97">
        <w:t>r</w:t>
      </w:r>
      <w:r>
        <w:t>ollers, terminal servers, data acquisition electronics, etc.</w:t>
      </w:r>
    </w:p>
    <w:p w14:paraId="33441FB5" w14:textId="08FAFB3D" w:rsidR="00623136" w:rsidRDefault="00623136">
      <w:r>
        <w:t>The tier 1 switch for the sector is in the APS network closet, and is managed by the APS.  GSECARS has tier 2 switches with redundant 10 Gb</w:t>
      </w:r>
      <w:r w:rsidR="000605B6">
        <w:t>/</w:t>
      </w:r>
      <w:r>
        <w:t xml:space="preserve">s fiber links to the tier 1 switch.  We plan to upgrade these </w:t>
      </w:r>
      <w:r w:rsidR="003661F9">
        <w:t xml:space="preserve">links </w:t>
      </w:r>
      <w:r>
        <w:t>to redundant 100 Gb</w:t>
      </w:r>
      <w:r w:rsidR="000605B6">
        <w:t>/</w:t>
      </w:r>
      <w:r>
        <w:t xml:space="preserve">s fiber </w:t>
      </w:r>
      <w:r w:rsidR="003661F9">
        <w:t>in the near future</w:t>
      </w:r>
      <w:r>
        <w:t xml:space="preserve">.  </w:t>
      </w:r>
    </w:p>
    <w:p w14:paraId="65165D04" w14:textId="480BB35C" w:rsidR="00B765C5" w:rsidRPr="00B737D3" w:rsidRDefault="00623136">
      <w:r>
        <w:t>The rack for each station has a tier 3 HPE Aruba 1930 with 2 10Gb</w:t>
      </w:r>
      <w:r w:rsidR="000605B6">
        <w:t>/</w:t>
      </w:r>
      <w:r>
        <w:t>s fiber ports and 24 1Gb</w:t>
      </w:r>
      <w:r w:rsidR="000605B6">
        <w:t>/</w:t>
      </w:r>
      <w:r>
        <w:t>s ports.  One 10 Gb</w:t>
      </w:r>
      <w:r w:rsidR="000605B6">
        <w:t>/</w:t>
      </w:r>
      <w:r>
        <w:t xml:space="preserve">s fiber port is used for the uplink to the tier 2 switch. </w:t>
      </w:r>
    </w:p>
    <w:p w14:paraId="23BB6F3D" w14:textId="77777777" w:rsidR="00B737D3" w:rsidRPr="00B737D3" w:rsidRDefault="00B737D3" w:rsidP="00B737D3">
      <w:pPr>
        <w:pStyle w:val="Heading2"/>
      </w:pPr>
      <w:bookmarkStart w:id="15" w:name="_Toc167881393"/>
      <w:r w:rsidRPr="00B737D3">
        <w:t>Linux Control Computers</w:t>
      </w:r>
      <w:bookmarkEnd w:id="15"/>
    </w:p>
    <w:p w14:paraId="6CFDDBCB" w14:textId="7EB0BD89" w:rsidR="000C1B97" w:rsidRDefault="000C1B97" w:rsidP="000C1B97">
      <w:r>
        <w:t xml:space="preserve">As part of the VME replacement we added a new Linux server to each of the experimental station racks </w:t>
      </w:r>
      <w:r w:rsidR="000605B6">
        <w:t xml:space="preserve">that </w:t>
      </w:r>
      <w:r>
        <w:t>formerly hous</w:t>
      </w:r>
      <w:r w:rsidR="000605B6">
        <w:t>ed</w:t>
      </w:r>
      <w:r>
        <w:t xml:space="preserve"> the VME crates.  These are Dell PowerEdge R350 servers.  These were about $1,900 each and are configured as follows:</w:t>
      </w:r>
    </w:p>
    <w:p w14:paraId="61E5FACC" w14:textId="7C256EB6" w:rsidR="000C1B97" w:rsidRDefault="000C1B97" w:rsidP="000C1B97">
      <w:pPr>
        <w:pStyle w:val="ListParagraph"/>
        <w:numPr>
          <w:ilvl w:val="0"/>
          <w:numId w:val="4"/>
        </w:numPr>
      </w:pPr>
      <w:r>
        <w:t>Intel Xeon E2334 3.4 GHz, 4 cores/8 threads, 16 GB RAM.</w:t>
      </w:r>
    </w:p>
    <w:p w14:paraId="4ED34E48" w14:textId="5236A3E9" w:rsidR="000C1B97" w:rsidRDefault="000C1B97" w:rsidP="000C1B97">
      <w:pPr>
        <w:pStyle w:val="ListParagraph"/>
        <w:numPr>
          <w:ilvl w:val="0"/>
          <w:numId w:val="4"/>
        </w:numPr>
      </w:pPr>
      <w:r>
        <w:t>2 10Gb Ethernet fiber ports</w:t>
      </w:r>
    </w:p>
    <w:p w14:paraId="1B6F08C2" w14:textId="75747152" w:rsidR="000C1B97" w:rsidRDefault="000C1B97" w:rsidP="000C1B97">
      <w:pPr>
        <w:pStyle w:val="ListParagraph"/>
        <w:numPr>
          <w:ilvl w:val="0"/>
          <w:numId w:val="4"/>
        </w:numPr>
      </w:pPr>
      <w:r>
        <w:t>2 on-board 1 Gb Ethernet ports</w:t>
      </w:r>
    </w:p>
    <w:p w14:paraId="0DAFC3D6" w14:textId="4AE69C0E" w:rsidR="000C1B97" w:rsidRDefault="000C1B97" w:rsidP="000C1B97">
      <w:pPr>
        <w:pStyle w:val="ListParagraph"/>
        <w:numPr>
          <w:ilvl w:val="0"/>
          <w:numId w:val="4"/>
        </w:numPr>
      </w:pPr>
      <w:r>
        <w:t>4 additional 1 Gb Ethernet ports</w:t>
      </w:r>
    </w:p>
    <w:p w14:paraId="68A74B9A" w14:textId="2EED2EB1" w:rsidR="00B737D3" w:rsidRPr="00B737D3" w:rsidRDefault="000C1B97" w:rsidP="000C1B97">
      <w:pPr>
        <w:pStyle w:val="ListParagraph"/>
        <w:numPr>
          <w:ilvl w:val="0"/>
          <w:numId w:val="4"/>
        </w:numPr>
      </w:pPr>
      <w:r>
        <w:t>Running RHEL 9.4.</w:t>
      </w:r>
    </w:p>
    <w:p w14:paraId="7BC3DB27" w14:textId="3829E578" w:rsidR="00B737D3" w:rsidRDefault="000C1B97">
      <w:r>
        <w:t>These Linux machines run the IOCs for that experimental station.  These are mounted in the same rack as the Measurement Computing USB devices described above</w:t>
      </w:r>
      <w:r w:rsidR="00BD7C82">
        <w:t>, allowing</w:t>
      </w:r>
      <w:r>
        <w:t xml:space="preserve"> the USB cable </w:t>
      </w:r>
      <w:r w:rsidR="00BD7C82">
        <w:t xml:space="preserve">to be </w:t>
      </w:r>
      <w:r>
        <w:t xml:space="preserve">less than 2 meters.  The rack also contains </w:t>
      </w:r>
      <w:r w:rsidR="00623136">
        <w:t xml:space="preserve">the tier 3 </w:t>
      </w:r>
      <w:r w:rsidR="00BD7C82">
        <w:t>Ethernet switch</w:t>
      </w:r>
      <w:r w:rsidR="009D7E86">
        <w:t xml:space="preserve"> </w:t>
      </w:r>
      <w:r w:rsidR="00623136">
        <w:t xml:space="preserve">described above </w:t>
      </w:r>
      <w:r w:rsidR="009D7E86">
        <w:t>(Photo 1</w:t>
      </w:r>
      <w:r w:rsidR="00C625C6">
        <w:t>5</w:t>
      </w:r>
      <w:r w:rsidR="009D7E86">
        <w:t xml:space="preserve"> below).</w:t>
      </w:r>
      <w:r w:rsidR="00BD7C82">
        <w:t xml:space="preserve">  The computer</w:t>
      </w:r>
      <w:r w:rsidR="000605B6">
        <w:t xml:space="preserve"> has 2 10 Gb/s fiber connections to the switch, one on the public network, and one on the private network.  The terminal server and most Measurement Computing Ethernet devices and Galils are also plugged into this switch.  The private network connection means that most traffic to the devices </w:t>
      </w:r>
      <w:r w:rsidR="00BD7C82">
        <w:t>is confined to this switch, reducing load on the rest of the network.</w:t>
      </w:r>
    </w:p>
    <w:p w14:paraId="6EBB30C4" w14:textId="40F69411" w:rsidR="00A36930" w:rsidRDefault="00BD7C82">
      <w:r>
        <w:lastRenderedPageBreak/>
        <w:t xml:space="preserve">All the EPICS files (database files, executables, OPI screens, IOC directories, procServ log file, etc.) are kept on corvette, our central Linux server.  The beamline Linux machines have very few local </w:t>
      </w:r>
      <w:r w:rsidR="00BC582E">
        <w:t>files and</w:t>
      </w:r>
      <w:r>
        <w:t xml:space="preserve"> can be easily swapped in case of failures.</w:t>
      </w:r>
    </w:p>
    <w:p w14:paraId="13178507" w14:textId="77777777" w:rsidR="00901E27" w:rsidRDefault="00901E27"/>
    <w:p w14:paraId="1250FAAB" w14:textId="0B3B7E6C" w:rsidR="00901E27" w:rsidRDefault="00901E27">
      <w:r>
        <w:rPr>
          <w:noProof/>
        </w:rPr>
        <w:drawing>
          <wp:inline distT="0" distB="0" distL="0" distR="0" wp14:anchorId="5ADFC824" wp14:editId="656286D7">
            <wp:extent cx="5675630" cy="2613660"/>
            <wp:effectExtent l="0" t="0" r="1270" b="0"/>
            <wp:docPr id="13611337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54824"/>
                    <a:stretch/>
                  </pic:blipFill>
                  <pic:spPr bwMode="auto">
                    <a:xfrm>
                      <a:off x="0" y="0"/>
                      <a:ext cx="5675630"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57135205" w14:textId="1846E6F5" w:rsidR="00901E27" w:rsidRPr="002E046E" w:rsidRDefault="00901E27" w:rsidP="00901E27">
      <w:pPr>
        <w:jc w:val="center"/>
      </w:pPr>
      <w:r>
        <w:rPr>
          <w:b/>
          <w:bCs/>
        </w:rPr>
        <w:t xml:space="preserve">Photo </w:t>
      </w:r>
      <w:r w:rsidR="009D7E86">
        <w:rPr>
          <w:b/>
          <w:bCs/>
        </w:rPr>
        <w:t>1</w:t>
      </w:r>
      <w:r w:rsidR="00C625C6">
        <w:rPr>
          <w:b/>
          <w:bCs/>
        </w:rPr>
        <w:t>5</w:t>
      </w:r>
      <w:r>
        <w:rPr>
          <w:b/>
          <w:bCs/>
        </w:rPr>
        <w:t xml:space="preserve">: Rack for 13-ID-D station, showing Linux server, Measurement Computing modules, HPE Aruba network switch, and Moxa terminal server.  </w:t>
      </w:r>
    </w:p>
    <w:p w14:paraId="559F3078" w14:textId="77777777" w:rsidR="00901E27" w:rsidRDefault="00901E27"/>
    <w:p w14:paraId="0DC6D893" w14:textId="39308C83" w:rsidR="00525ED9" w:rsidRPr="00B737D3" w:rsidRDefault="00525ED9" w:rsidP="00525ED9">
      <w:pPr>
        <w:pStyle w:val="Heading2"/>
      </w:pPr>
      <w:bookmarkStart w:id="16" w:name="_Toc167881394"/>
      <w:r>
        <w:t>Acknowledgements</w:t>
      </w:r>
      <w:bookmarkEnd w:id="16"/>
    </w:p>
    <w:p w14:paraId="3453CC06" w14:textId="309264E1" w:rsidR="00525ED9" w:rsidRDefault="00525ED9">
      <w:r w:rsidRPr="00525ED9">
        <w:t>Pasquale (Lino) Di Donna was instrumental to this proje</w:t>
      </w:r>
      <w:r>
        <w:t xml:space="preserve">ct He designed and assembled 6 enclosures for the Measurement Computing devices and </w:t>
      </w:r>
      <w:r w:rsidR="004D68E4">
        <w:t>33</w:t>
      </w:r>
      <w:r>
        <w:t xml:space="preserve"> enclosures for the Galil controllers.  He also designed the Galil circuit boards and assembled </w:t>
      </w:r>
      <w:r w:rsidR="004D68E4">
        <w:t>about</w:t>
      </w:r>
      <w:r>
        <w:t xml:space="preserve"> 300 of them.</w:t>
      </w:r>
    </w:p>
    <w:p w14:paraId="122B380D" w14:textId="7B42A34A" w:rsidR="00525ED9" w:rsidRPr="00525ED9" w:rsidRDefault="00525ED9">
      <w:r>
        <w:t>Charlie Smith and Chris Skordas were responsible for the new Linux servers and the network infrastructure</w:t>
      </w:r>
      <w:r w:rsidR="004D68E4">
        <w:t xml:space="preserve"> and cabling</w:t>
      </w:r>
      <w:r>
        <w:t>.</w:t>
      </w:r>
    </w:p>
    <w:sectPr w:rsidR="00525ED9" w:rsidRPr="00525ED9">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B20CB" w14:textId="77777777" w:rsidR="00715CB7" w:rsidRDefault="00715CB7" w:rsidP="00715CB7">
      <w:pPr>
        <w:spacing w:after="0" w:line="240" w:lineRule="auto"/>
      </w:pPr>
      <w:r>
        <w:separator/>
      </w:r>
    </w:p>
  </w:endnote>
  <w:endnote w:type="continuationSeparator" w:id="0">
    <w:p w14:paraId="4E87B873" w14:textId="77777777" w:rsidR="00715CB7" w:rsidRDefault="00715CB7" w:rsidP="00715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7531966"/>
      <w:docPartObj>
        <w:docPartGallery w:val="Page Numbers (Bottom of Page)"/>
        <w:docPartUnique/>
      </w:docPartObj>
    </w:sdtPr>
    <w:sdtEndPr>
      <w:rPr>
        <w:noProof/>
      </w:rPr>
    </w:sdtEndPr>
    <w:sdtContent>
      <w:p w14:paraId="1FCE5A0D" w14:textId="7E8FC698" w:rsidR="00715CB7" w:rsidRDefault="00715C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46624B" w14:textId="77777777" w:rsidR="00715CB7" w:rsidRDefault="00715C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B7EDC8" w14:textId="77777777" w:rsidR="00715CB7" w:rsidRDefault="00715CB7" w:rsidP="00715CB7">
      <w:pPr>
        <w:spacing w:after="0" w:line="240" w:lineRule="auto"/>
      </w:pPr>
      <w:r>
        <w:separator/>
      </w:r>
    </w:p>
  </w:footnote>
  <w:footnote w:type="continuationSeparator" w:id="0">
    <w:p w14:paraId="65E0DFA9" w14:textId="77777777" w:rsidR="00715CB7" w:rsidRDefault="00715CB7" w:rsidP="00715C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31F11"/>
    <w:multiLevelType w:val="hybridMultilevel"/>
    <w:tmpl w:val="1996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1A1770"/>
    <w:multiLevelType w:val="hybridMultilevel"/>
    <w:tmpl w:val="AA341C84"/>
    <w:lvl w:ilvl="0" w:tplc="5BFAFA04">
      <w:start w:val="1"/>
      <w:numFmt w:val="bullet"/>
      <w:lvlText w:val="•"/>
      <w:lvlJc w:val="left"/>
      <w:pPr>
        <w:tabs>
          <w:tab w:val="num" w:pos="360"/>
        </w:tabs>
        <w:ind w:left="360" w:hanging="360"/>
      </w:pPr>
      <w:rPr>
        <w:rFonts w:ascii="Arial" w:hAnsi="Arial" w:hint="default"/>
      </w:rPr>
    </w:lvl>
    <w:lvl w:ilvl="1" w:tplc="FFFAC522">
      <w:numFmt w:val="bullet"/>
      <w:lvlText w:val="•"/>
      <w:lvlJc w:val="left"/>
      <w:pPr>
        <w:tabs>
          <w:tab w:val="num" w:pos="1080"/>
        </w:tabs>
        <w:ind w:left="1080" w:hanging="360"/>
      </w:pPr>
      <w:rPr>
        <w:rFonts w:ascii="Arial" w:hAnsi="Arial" w:hint="default"/>
      </w:rPr>
    </w:lvl>
    <w:lvl w:ilvl="2" w:tplc="505A0CE2">
      <w:start w:val="1"/>
      <w:numFmt w:val="bullet"/>
      <w:lvlText w:val="•"/>
      <w:lvlJc w:val="left"/>
      <w:pPr>
        <w:tabs>
          <w:tab w:val="num" w:pos="1800"/>
        </w:tabs>
        <w:ind w:left="1800" w:hanging="360"/>
      </w:pPr>
      <w:rPr>
        <w:rFonts w:ascii="Arial" w:hAnsi="Arial" w:hint="default"/>
      </w:rPr>
    </w:lvl>
    <w:lvl w:ilvl="3" w:tplc="76F2A2A0" w:tentative="1">
      <w:start w:val="1"/>
      <w:numFmt w:val="bullet"/>
      <w:lvlText w:val="•"/>
      <w:lvlJc w:val="left"/>
      <w:pPr>
        <w:tabs>
          <w:tab w:val="num" w:pos="2520"/>
        </w:tabs>
        <w:ind w:left="2520" w:hanging="360"/>
      </w:pPr>
      <w:rPr>
        <w:rFonts w:ascii="Arial" w:hAnsi="Arial" w:hint="default"/>
      </w:rPr>
    </w:lvl>
    <w:lvl w:ilvl="4" w:tplc="3C2022E2" w:tentative="1">
      <w:start w:val="1"/>
      <w:numFmt w:val="bullet"/>
      <w:lvlText w:val="•"/>
      <w:lvlJc w:val="left"/>
      <w:pPr>
        <w:tabs>
          <w:tab w:val="num" w:pos="3240"/>
        </w:tabs>
        <w:ind w:left="3240" w:hanging="360"/>
      </w:pPr>
      <w:rPr>
        <w:rFonts w:ascii="Arial" w:hAnsi="Arial" w:hint="default"/>
      </w:rPr>
    </w:lvl>
    <w:lvl w:ilvl="5" w:tplc="A8E4E144" w:tentative="1">
      <w:start w:val="1"/>
      <w:numFmt w:val="bullet"/>
      <w:lvlText w:val="•"/>
      <w:lvlJc w:val="left"/>
      <w:pPr>
        <w:tabs>
          <w:tab w:val="num" w:pos="3960"/>
        </w:tabs>
        <w:ind w:left="3960" w:hanging="360"/>
      </w:pPr>
      <w:rPr>
        <w:rFonts w:ascii="Arial" w:hAnsi="Arial" w:hint="default"/>
      </w:rPr>
    </w:lvl>
    <w:lvl w:ilvl="6" w:tplc="6EE82D2E" w:tentative="1">
      <w:start w:val="1"/>
      <w:numFmt w:val="bullet"/>
      <w:lvlText w:val="•"/>
      <w:lvlJc w:val="left"/>
      <w:pPr>
        <w:tabs>
          <w:tab w:val="num" w:pos="4680"/>
        </w:tabs>
        <w:ind w:left="4680" w:hanging="360"/>
      </w:pPr>
      <w:rPr>
        <w:rFonts w:ascii="Arial" w:hAnsi="Arial" w:hint="default"/>
      </w:rPr>
    </w:lvl>
    <w:lvl w:ilvl="7" w:tplc="AD88ECB0" w:tentative="1">
      <w:start w:val="1"/>
      <w:numFmt w:val="bullet"/>
      <w:lvlText w:val="•"/>
      <w:lvlJc w:val="left"/>
      <w:pPr>
        <w:tabs>
          <w:tab w:val="num" w:pos="5400"/>
        </w:tabs>
        <w:ind w:left="5400" w:hanging="360"/>
      </w:pPr>
      <w:rPr>
        <w:rFonts w:ascii="Arial" w:hAnsi="Arial" w:hint="default"/>
      </w:rPr>
    </w:lvl>
    <w:lvl w:ilvl="8" w:tplc="DB6C6D4C"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437E0167"/>
    <w:multiLevelType w:val="hybridMultilevel"/>
    <w:tmpl w:val="FCD2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DD1BA2"/>
    <w:multiLevelType w:val="hybridMultilevel"/>
    <w:tmpl w:val="B232DF5C"/>
    <w:lvl w:ilvl="0" w:tplc="863C4F78">
      <w:start w:val="1"/>
      <w:numFmt w:val="bullet"/>
      <w:lvlText w:val="•"/>
      <w:lvlJc w:val="left"/>
      <w:pPr>
        <w:tabs>
          <w:tab w:val="num" w:pos="360"/>
        </w:tabs>
        <w:ind w:left="360" w:hanging="360"/>
      </w:pPr>
      <w:rPr>
        <w:rFonts w:ascii="Arial" w:hAnsi="Arial" w:hint="default"/>
      </w:rPr>
    </w:lvl>
    <w:lvl w:ilvl="1" w:tplc="256295DC">
      <w:numFmt w:val="bullet"/>
      <w:lvlText w:val="•"/>
      <w:lvlJc w:val="left"/>
      <w:pPr>
        <w:tabs>
          <w:tab w:val="num" w:pos="1080"/>
        </w:tabs>
        <w:ind w:left="1080" w:hanging="360"/>
      </w:pPr>
      <w:rPr>
        <w:rFonts w:ascii="Arial" w:hAnsi="Arial" w:hint="default"/>
      </w:rPr>
    </w:lvl>
    <w:lvl w:ilvl="2" w:tplc="B4BC09CE" w:tentative="1">
      <w:start w:val="1"/>
      <w:numFmt w:val="bullet"/>
      <w:lvlText w:val="•"/>
      <w:lvlJc w:val="left"/>
      <w:pPr>
        <w:tabs>
          <w:tab w:val="num" w:pos="1800"/>
        </w:tabs>
        <w:ind w:left="1800" w:hanging="360"/>
      </w:pPr>
      <w:rPr>
        <w:rFonts w:ascii="Arial" w:hAnsi="Arial" w:hint="default"/>
      </w:rPr>
    </w:lvl>
    <w:lvl w:ilvl="3" w:tplc="7F6845C0" w:tentative="1">
      <w:start w:val="1"/>
      <w:numFmt w:val="bullet"/>
      <w:lvlText w:val="•"/>
      <w:lvlJc w:val="left"/>
      <w:pPr>
        <w:tabs>
          <w:tab w:val="num" w:pos="2520"/>
        </w:tabs>
        <w:ind w:left="2520" w:hanging="360"/>
      </w:pPr>
      <w:rPr>
        <w:rFonts w:ascii="Arial" w:hAnsi="Arial" w:hint="default"/>
      </w:rPr>
    </w:lvl>
    <w:lvl w:ilvl="4" w:tplc="3F7E51B2" w:tentative="1">
      <w:start w:val="1"/>
      <w:numFmt w:val="bullet"/>
      <w:lvlText w:val="•"/>
      <w:lvlJc w:val="left"/>
      <w:pPr>
        <w:tabs>
          <w:tab w:val="num" w:pos="3240"/>
        </w:tabs>
        <w:ind w:left="3240" w:hanging="360"/>
      </w:pPr>
      <w:rPr>
        <w:rFonts w:ascii="Arial" w:hAnsi="Arial" w:hint="default"/>
      </w:rPr>
    </w:lvl>
    <w:lvl w:ilvl="5" w:tplc="6D28048A" w:tentative="1">
      <w:start w:val="1"/>
      <w:numFmt w:val="bullet"/>
      <w:lvlText w:val="•"/>
      <w:lvlJc w:val="left"/>
      <w:pPr>
        <w:tabs>
          <w:tab w:val="num" w:pos="3960"/>
        </w:tabs>
        <w:ind w:left="3960" w:hanging="360"/>
      </w:pPr>
      <w:rPr>
        <w:rFonts w:ascii="Arial" w:hAnsi="Arial" w:hint="default"/>
      </w:rPr>
    </w:lvl>
    <w:lvl w:ilvl="6" w:tplc="83107472" w:tentative="1">
      <w:start w:val="1"/>
      <w:numFmt w:val="bullet"/>
      <w:lvlText w:val="•"/>
      <w:lvlJc w:val="left"/>
      <w:pPr>
        <w:tabs>
          <w:tab w:val="num" w:pos="4680"/>
        </w:tabs>
        <w:ind w:left="4680" w:hanging="360"/>
      </w:pPr>
      <w:rPr>
        <w:rFonts w:ascii="Arial" w:hAnsi="Arial" w:hint="default"/>
      </w:rPr>
    </w:lvl>
    <w:lvl w:ilvl="7" w:tplc="D7A42E74" w:tentative="1">
      <w:start w:val="1"/>
      <w:numFmt w:val="bullet"/>
      <w:lvlText w:val="•"/>
      <w:lvlJc w:val="left"/>
      <w:pPr>
        <w:tabs>
          <w:tab w:val="num" w:pos="5400"/>
        </w:tabs>
        <w:ind w:left="5400" w:hanging="360"/>
      </w:pPr>
      <w:rPr>
        <w:rFonts w:ascii="Arial" w:hAnsi="Arial" w:hint="default"/>
      </w:rPr>
    </w:lvl>
    <w:lvl w:ilvl="8" w:tplc="6BFCFEA8"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683A3B8C"/>
    <w:multiLevelType w:val="hybridMultilevel"/>
    <w:tmpl w:val="6BE48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3C6041"/>
    <w:multiLevelType w:val="hybridMultilevel"/>
    <w:tmpl w:val="EC4CC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9572103">
    <w:abstractNumId w:val="0"/>
  </w:num>
  <w:num w:numId="2" w16cid:durableId="489910026">
    <w:abstractNumId w:val="3"/>
  </w:num>
  <w:num w:numId="3" w16cid:durableId="836723545">
    <w:abstractNumId w:val="1"/>
  </w:num>
  <w:num w:numId="4" w16cid:durableId="1835758190">
    <w:abstractNumId w:val="2"/>
  </w:num>
  <w:num w:numId="5" w16cid:durableId="2065592924">
    <w:abstractNumId w:val="5"/>
  </w:num>
  <w:num w:numId="6" w16cid:durableId="2706260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C48"/>
    <w:rsid w:val="000500F1"/>
    <w:rsid w:val="000605B6"/>
    <w:rsid w:val="0006182F"/>
    <w:rsid w:val="000675D4"/>
    <w:rsid w:val="00067B25"/>
    <w:rsid w:val="000C1B97"/>
    <w:rsid w:val="00166797"/>
    <w:rsid w:val="001C641D"/>
    <w:rsid w:val="001D72F7"/>
    <w:rsid w:val="00214D52"/>
    <w:rsid w:val="002247B8"/>
    <w:rsid w:val="0024359D"/>
    <w:rsid w:val="002C5833"/>
    <w:rsid w:val="002D3F8B"/>
    <w:rsid w:val="002D6705"/>
    <w:rsid w:val="002E046E"/>
    <w:rsid w:val="00327187"/>
    <w:rsid w:val="003661F9"/>
    <w:rsid w:val="003A239A"/>
    <w:rsid w:val="0045331D"/>
    <w:rsid w:val="00472A54"/>
    <w:rsid w:val="004744C7"/>
    <w:rsid w:val="004B7258"/>
    <w:rsid w:val="004D68E4"/>
    <w:rsid w:val="00502434"/>
    <w:rsid w:val="005107BB"/>
    <w:rsid w:val="00525ED9"/>
    <w:rsid w:val="005A40B0"/>
    <w:rsid w:val="005D379F"/>
    <w:rsid w:val="00603D9F"/>
    <w:rsid w:val="00623136"/>
    <w:rsid w:val="00625A36"/>
    <w:rsid w:val="00644C80"/>
    <w:rsid w:val="0065158B"/>
    <w:rsid w:val="006A2C66"/>
    <w:rsid w:val="006D7207"/>
    <w:rsid w:val="006D7FDA"/>
    <w:rsid w:val="00715CB7"/>
    <w:rsid w:val="00792900"/>
    <w:rsid w:val="007B74B0"/>
    <w:rsid w:val="007C7B72"/>
    <w:rsid w:val="007D14AD"/>
    <w:rsid w:val="008C618C"/>
    <w:rsid w:val="008D0D49"/>
    <w:rsid w:val="008E4C48"/>
    <w:rsid w:val="00901E27"/>
    <w:rsid w:val="00906231"/>
    <w:rsid w:val="00906484"/>
    <w:rsid w:val="009564CB"/>
    <w:rsid w:val="00997327"/>
    <w:rsid w:val="009C66DB"/>
    <w:rsid w:val="009C6996"/>
    <w:rsid w:val="009D2AEC"/>
    <w:rsid w:val="009D7E86"/>
    <w:rsid w:val="00A06984"/>
    <w:rsid w:val="00A264CF"/>
    <w:rsid w:val="00A306D5"/>
    <w:rsid w:val="00A36930"/>
    <w:rsid w:val="00B737D3"/>
    <w:rsid w:val="00B765C5"/>
    <w:rsid w:val="00B8608C"/>
    <w:rsid w:val="00B940BD"/>
    <w:rsid w:val="00BA36C5"/>
    <w:rsid w:val="00BB3AD3"/>
    <w:rsid w:val="00BB64C4"/>
    <w:rsid w:val="00BC582E"/>
    <w:rsid w:val="00BC5C73"/>
    <w:rsid w:val="00BD2289"/>
    <w:rsid w:val="00BD7B59"/>
    <w:rsid w:val="00BD7C82"/>
    <w:rsid w:val="00C1165D"/>
    <w:rsid w:val="00C5190A"/>
    <w:rsid w:val="00C625C6"/>
    <w:rsid w:val="00CE42EC"/>
    <w:rsid w:val="00CF27FA"/>
    <w:rsid w:val="00D11F71"/>
    <w:rsid w:val="00D9011B"/>
    <w:rsid w:val="00E56477"/>
    <w:rsid w:val="00EE6228"/>
    <w:rsid w:val="00EF34D0"/>
    <w:rsid w:val="00F21BE7"/>
    <w:rsid w:val="00F739FB"/>
    <w:rsid w:val="00F84D74"/>
    <w:rsid w:val="00F94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D344B"/>
  <w15:chartTrackingRefBased/>
  <w15:docId w15:val="{06DDFCFD-F64A-4ED7-9239-C406F9D74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C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E4C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E4C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E4C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E4C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E4C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4C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4C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4C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C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E4C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E4C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E4C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E4C48"/>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E4C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4C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4C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4C48"/>
    <w:rPr>
      <w:rFonts w:eastAsiaTheme="majorEastAsia" w:cstheme="majorBidi"/>
      <w:color w:val="272727" w:themeColor="text1" w:themeTint="D8"/>
    </w:rPr>
  </w:style>
  <w:style w:type="paragraph" w:styleId="Title">
    <w:name w:val="Title"/>
    <w:basedOn w:val="Normal"/>
    <w:next w:val="Normal"/>
    <w:link w:val="TitleChar"/>
    <w:uiPriority w:val="10"/>
    <w:qFormat/>
    <w:rsid w:val="008E4C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C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C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4C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4C48"/>
    <w:pPr>
      <w:spacing w:before="160"/>
      <w:jc w:val="center"/>
    </w:pPr>
    <w:rPr>
      <w:i/>
      <w:iCs/>
      <w:color w:val="404040" w:themeColor="text1" w:themeTint="BF"/>
    </w:rPr>
  </w:style>
  <w:style w:type="character" w:customStyle="1" w:styleId="QuoteChar">
    <w:name w:val="Quote Char"/>
    <w:basedOn w:val="DefaultParagraphFont"/>
    <w:link w:val="Quote"/>
    <w:uiPriority w:val="29"/>
    <w:rsid w:val="008E4C48"/>
    <w:rPr>
      <w:i/>
      <w:iCs/>
      <w:color w:val="404040" w:themeColor="text1" w:themeTint="BF"/>
    </w:rPr>
  </w:style>
  <w:style w:type="paragraph" w:styleId="ListParagraph">
    <w:name w:val="List Paragraph"/>
    <w:basedOn w:val="Normal"/>
    <w:uiPriority w:val="34"/>
    <w:qFormat/>
    <w:rsid w:val="008E4C48"/>
    <w:pPr>
      <w:ind w:left="720"/>
      <w:contextualSpacing/>
    </w:pPr>
  </w:style>
  <w:style w:type="character" w:styleId="IntenseEmphasis">
    <w:name w:val="Intense Emphasis"/>
    <w:basedOn w:val="DefaultParagraphFont"/>
    <w:uiPriority w:val="21"/>
    <w:qFormat/>
    <w:rsid w:val="008E4C48"/>
    <w:rPr>
      <w:i/>
      <w:iCs/>
      <w:color w:val="0F4761" w:themeColor="accent1" w:themeShade="BF"/>
    </w:rPr>
  </w:style>
  <w:style w:type="paragraph" w:styleId="IntenseQuote">
    <w:name w:val="Intense Quote"/>
    <w:basedOn w:val="Normal"/>
    <w:next w:val="Normal"/>
    <w:link w:val="IntenseQuoteChar"/>
    <w:uiPriority w:val="30"/>
    <w:qFormat/>
    <w:rsid w:val="008E4C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4C48"/>
    <w:rPr>
      <w:i/>
      <w:iCs/>
      <w:color w:val="0F4761" w:themeColor="accent1" w:themeShade="BF"/>
    </w:rPr>
  </w:style>
  <w:style w:type="character" w:styleId="IntenseReference">
    <w:name w:val="Intense Reference"/>
    <w:basedOn w:val="DefaultParagraphFont"/>
    <w:uiPriority w:val="32"/>
    <w:qFormat/>
    <w:rsid w:val="008E4C48"/>
    <w:rPr>
      <w:b/>
      <w:bCs/>
      <w:smallCaps/>
      <w:color w:val="0F4761" w:themeColor="accent1" w:themeShade="BF"/>
      <w:spacing w:val="5"/>
    </w:rPr>
  </w:style>
  <w:style w:type="table" w:styleId="TableGrid">
    <w:name w:val="Table Grid"/>
    <w:basedOn w:val="TableNormal"/>
    <w:uiPriority w:val="39"/>
    <w:rsid w:val="006A2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2AEC"/>
    <w:rPr>
      <w:color w:val="467886" w:themeColor="hyperlink"/>
      <w:u w:val="single"/>
    </w:rPr>
  </w:style>
  <w:style w:type="character" w:styleId="UnresolvedMention">
    <w:name w:val="Unresolved Mention"/>
    <w:basedOn w:val="DefaultParagraphFont"/>
    <w:uiPriority w:val="99"/>
    <w:semiHidden/>
    <w:unhideWhenUsed/>
    <w:rsid w:val="009D2AEC"/>
    <w:rPr>
      <w:color w:val="605E5C"/>
      <w:shd w:val="clear" w:color="auto" w:fill="E1DFDD"/>
    </w:rPr>
  </w:style>
  <w:style w:type="paragraph" w:styleId="Header">
    <w:name w:val="header"/>
    <w:basedOn w:val="Normal"/>
    <w:link w:val="HeaderChar"/>
    <w:uiPriority w:val="99"/>
    <w:unhideWhenUsed/>
    <w:rsid w:val="00715C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CB7"/>
  </w:style>
  <w:style w:type="paragraph" w:styleId="Footer">
    <w:name w:val="footer"/>
    <w:basedOn w:val="Normal"/>
    <w:link w:val="FooterChar"/>
    <w:uiPriority w:val="99"/>
    <w:unhideWhenUsed/>
    <w:rsid w:val="00715C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CB7"/>
  </w:style>
  <w:style w:type="paragraph" w:styleId="NormalWeb">
    <w:name w:val="Normal (Web)"/>
    <w:basedOn w:val="Normal"/>
    <w:uiPriority w:val="99"/>
    <w:semiHidden/>
    <w:unhideWhenUsed/>
    <w:rsid w:val="007B74B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1">
    <w:name w:val="toc 1"/>
    <w:basedOn w:val="Normal"/>
    <w:next w:val="Normal"/>
    <w:autoRedefine/>
    <w:uiPriority w:val="39"/>
    <w:unhideWhenUsed/>
    <w:rsid w:val="00F94EB7"/>
    <w:pPr>
      <w:spacing w:after="100"/>
    </w:pPr>
  </w:style>
  <w:style w:type="paragraph" w:styleId="TOC2">
    <w:name w:val="toc 2"/>
    <w:basedOn w:val="Normal"/>
    <w:next w:val="Normal"/>
    <w:autoRedefine/>
    <w:uiPriority w:val="39"/>
    <w:unhideWhenUsed/>
    <w:rsid w:val="00F94EB7"/>
    <w:pPr>
      <w:spacing w:after="100"/>
      <w:ind w:left="220"/>
    </w:pPr>
  </w:style>
  <w:style w:type="paragraph" w:styleId="TOC3">
    <w:name w:val="toc 3"/>
    <w:basedOn w:val="Normal"/>
    <w:next w:val="Normal"/>
    <w:autoRedefine/>
    <w:uiPriority w:val="39"/>
    <w:unhideWhenUsed/>
    <w:rsid w:val="00F94EB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4880">
      <w:bodyDiv w:val="1"/>
      <w:marLeft w:val="0"/>
      <w:marRight w:val="0"/>
      <w:marTop w:val="0"/>
      <w:marBottom w:val="0"/>
      <w:divBdr>
        <w:top w:val="none" w:sz="0" w:space="0" w:color="auto"/>
        <w:left w:val="none" w:sz="0" w:space="0" w:color="auto"/>
        <w:bottom w:val="none" w:sz="0" w:space="0" w:color="auto"/>
        <w:right w:val="none" w:sz="0" w:space="0" w:color="auto"/>
      </w:divBdr>
      <w:divsChild>
        <w:div w:id="784227808">
          <w:marLeft w:val="547"/>
          <w:marRight w:val="0"/>
          <w:marTop w:val="120"/>
          <w:marBottom w:val="0"/>
          <w:divBdr>
            <w:top w:val="none" w:sz="0" w:space="0" w:color="auto"/>
            <w:left w:val="none" w:sz="0" w:space="0" w:color="auto"/>
            <w:bottom w:val="none" w:sz="0" w:space="0" w:color="auto"/>
            <w:right w:val="none" w:sz="0" w:space="0" w:color="auto"/>
          </w:divBdr>
        </w:div>
        <w:div w:id="408312978">
          <w:marLeft w:val="1008"/>
          <w:marRight w:val="0"/>
          <w:marTop w:val="120"/>
          <w:marBottom w:val="0"/>
          <w:divBdr>
            <w:top w:val="none" w:sz="0" w:space="0" w:color="auto"/>
            <w:left w:val="none" w:sz="0" w:space="0" w:color="auto"/>
            <w:bottom w:val="none" w:sz="0" w:space="0" w:color="auto"/>
            <w:right w:val="none" w:sz="0" w:space="0" w:color="auto"/>
          </w:divBdr>
        </w:div>
        <w:div w:id="472255584">
          <w:marLeft w:val="1008"/>
          <w:marRight w:val="0"/>
          <w:marTop w:val="120"/>
          <w:marBottom w:val="0"/>
          <w:divBdr>
            <w:top w:val="none" w:sz="0" w:space="0" w:color="auto"/>
            <w:left w:val="none" w:sz="0" w:space="0" w:color="auto"/>
            <w:bottom w:val="none" w:sz="0" w:space="0" w:color="auto"/>
            <w:right w:val="none" w:sz="0" w:space="0" w:color="auto"/>
          </w:divBdr>
        </w:div>
        <w:div w:id="723526098">
          <w:marLeft w:val="547"/>
          <w:marRight w:val="0"/>
          <w:marTop w:val="120"/>
          <w:marBottom w:val="0"/>
          <w:divBdr>
            <w:top w:val="none" w:sz="0" w:space="0" w:color="auto"/>
            <w:left w:val="none" w:sz="0" w:space="0" w:color="auto"/>
            <w:bottom w:val="none" w:sz="0" w:space="0" w:color="auto"/>
            <w:right w:val="none" w:sz="0" w:space="0" w:color="auto"/>
          </w:divBdr>
        </w:div>
        <w:div w:id="352271526">
          <w:marLeft w:val="547"/>
          <w:marRight w:val="0"/>
          <w:marTop w:val="120"/>
          <w:marBottom w:val="0"/>
          <w:divBdr>
            <w:top w:val="none" w:sz="0" w:space="0" w:color="auto"/>
            <w:left w:val="none" w:sz="0" w:space="0" w:color="auto"/>
            <w:bottom w:val="none" w:sz="0" w:space="0" w:color="auto"/>
            <w:right w:val="none" w:sz="0" w:space="0" w:color="auto"/>
          </w:divBdr>
        </w:div>
        <w:div w:id="220757104">
          <w:marLeft w:val="547"/>
          <w:marRight w:val="0"/>
          <w:marTop w:val="120"/>
          <w:marBottom w:val="0"/>
          <w:divBdr>
            <w:top w:val="none" w:sz="0" w:space="0" w:color="auto"/>
            <w:left w:val="none" w:sz="0" w:space="0" w:color="auto"/>
            <w:bottom w:val="none" w:sz="0" w:space="0" w:color="auto"/>
            <w:right w:val="none" w:sz="0" w:space="0" w:color="auto"/>
          </w:divBdr>
        </w:div>
        <w:div w:id="674502144">
          <w:marLeft w:val="1008"/>
          <w:marRight w:val="0"/>
          <w:marTop w:val="120"/>
          <w:marBottom w:val="0"/>
          <w:divBdr>
            <w:top w:val="none" w:sz="0" w:space="0" w:color="auto"/>
            <w:left w:val="none" w:sz="0" w:space="0" w:color="auto"/>
            <w:bottom w:val="none" w:sz="0" w:space="0" w:color="auto"/>
            <w:right w:val="none" w:sz="0" w:space="0" w:color="auto"/>
          </w:divBdr>
        </w:div>
        <w:div w:id="1086683073">
          <w:marLeft w:val="547"/>
          <w:marRight w:val="0"/>
          <w:marTop w:val="120"/>
          <w:marBottom w:val="0"/>
          <w:divBdr>
            <w:top w:val="none" w:sz="0" w:space="0" w:color="auto"/>
            <w:left w:val="none" w:sz="0" w:space="0" w:color="auto"/>
            <w:bottom w:val="none" w:sz="0" w:space="0" w:color="auto"/>
            <w:right w:val="none" w:sz="0" w:space="0" w:color="auto"/>
          </w:divBdr>
        </w:div>
        <w:div w:id="1546791929">
          <w:marLeft w:val="547"/>
          <w:marRight w:val="0"/>
          <w:marTop w:val="120"/>
          <w:marBottom w:val="0"/>
          <w:divBdr>
            <w:top w:val="none" w:sz="0" w:space="0" w:color="auto"/>
            <w:left w:val="none" w:sz="0" w:space="0" w:color="auto"/>
            <w:bottom w:val="none" w:sz="0" w:space="0" w:color="auto"/>
            <w:right w:val="none" w:sz="0" w:space="0" w:color="auto"/>
          </w:divBdr>
        </w:div>
        <w:div w:id="1301808440">
          <w:marLeft w:val="547"/>
          <w:marRight w:val="0"/>
          <w:marTop w:val="120"/>
          <w:marBottom w:val="0"/>
          <w:divBdr>
            <w:top w:val="none" w:sz="0" w:space="0" w:color="auto"/>
            <w:left w:val="none" w:sz="0" w:space="0" w:color="auto"/>
            <w:bottom w:val="none" w:sz="0" w:space="0" w:color="auto"/>
            <w:right w:val="none" w:sz="0" w:space="0" w:color="auto"/>
          </w:divBdr>
        </w:div>
        <w:div w:id="507208818">
          <w:marLeft w:val="1008"/>
          <w:marRight w:val="0"/>
          <w:marTop w:val="120"/>
          <w:marBottom w:val="0"/>
          <w:divBdr>
            <w:top w:val="none" w:sz="0" w:space="0" w:color="auto"/>
            <w:left w:val="none" w:sz="0" w:space="0" w:color="auto"/>
            <w:bottom w:val="none" w:sz="0" w:space="0" w:color="auto"/>
            <w:right w:val="none" w:sz="0" w:space="0" w:color="auto"/>
          </w:divBdr>
        </w:div>
        <w:div w:id="684788295">
          <w:marLeft w:val="1008"/>
          <w:marRight w:val="0"/>
          <w:marTop w:val="120"/>
          <w:marBottom w:val="0"/>
          <w:divBdr>
            <w:top w:val="none" w:sz="0" w:space="0" w:color="auto"/>
            <w:left w:val="none" w:sz="0" w:space="0" w:color="auto"/>
            <w:bottom w:val="none" w:sz="0" w:space="0" w:color="auto"/>
            <w:right w:val="none" w:sz="0" w:space="0" w:color="auto"/>
          </w:divBdr>
        </w:div>
        <w:div w:id="194003097">
          <w:marLeft w:val="547"/>
          <w:marRight w:val="0"/>
          <w:marTop w:val="120"/>
          <w:marBottom w:val="0"/>
          <w:divBdr>
            <w:top w:val="none" w:sz="0" w:space="0" w:color="auto"/>
            <w:left w:val="none" w:sz="0" w:space="0" w:color="auto"/>
            <w:bottom w:val="none" w:sz="0" w:space="0" w:color="auto"/>
            <w:right w:val="none" w:sz="0" w:space="0" w:color="auto"/>
          </w:divBdr>
        </w:div>
        <w:div w:id="983705519">
          <w:marLeft w:val="1008"/>
          <w:marRight w:val="0"/>
          <w:marTop w:val="120"/>
          <w:marBottom w:val="0"/>
          <w:divBdr>
            <w:top w:val="none" w:sz="0" w:space="0" w:color="auto"/>
            <w:left w:val="none" w:sz="0" w:space="0" w:color="auto"/>
            <w:bottom w:val="none" w:sz="0" w:space="0" w:color="auto"/>
            <w:right w:val="none" w:sz="0" w:space="0" w:color="auto"/>
          </w:divBdr>
        </w:div>
      </w:divsChild>
    </w:div>
    <w:div w:id="307134393">
      <w:bodyDiv w:val="1"/>
      <w:marLeft w:val="0"/>
      <w:marRight w:val="0"/>
      <w:marTop w:val="0"/>
      <w:marBottom w:val="0"/>
      <w:divBdr>
        <w:top w:val="none" w:sz="0" w:space="0" w:color="auto"/>
        <w:left w:val="none" w:sz="0" w:space="0" w:color="auto"/>
        <w:bottom w:val="none" w:sz="0" w:space="0" w:color="auto"/>
        <w:right w:val="none" w:sz="0" w:space="0" w:color="auto"/>
      </w:divBdr>
      <w:divsChild>
        <w:div w:id="982733433">
          <w:marLeft w:val="547"/>
          <w:marRight w:val="0"/>
          <w:marTop w:val="120"/>
          <w:marBottom w:val="0"/>
          <w:divBdr>
            <w:top w:val="none" w:sz="0" w:space="0" w:color="auto"/>
            <w:left w:val="none" w:sz="0" w:space="0" w:color="auto"/>
            <w:bottom w:val="none" w:sz="0" w:space="0" w:color="auto"/>
            <w:right w:val="none" w:sz="0" w:space="0" w:color="auto"/>
          </w:divBdr>
        </w:div>
        <w:div w:id="1866941147">
          <w:marLeft w:val="1008"/>
          <w:marRight w:val="0"/>
          <w:marTop w:val="120"/>
          <w:marBottom w:val="0"/>
          <w:divBdr>
            <w:top w:val="none" w:sz="0" w:space="0" w:color="auto"/>
            <w:left w:val="none" w:sz="0" w:space="0" w:color="auto"/>
            <w:bottom w:val="none" w:sz="0" w:space="0" w:color="auto"/>
            <w:right w:val="none" w:sz="0" w:space="0" w:color="auto"/>
          </w:divBdr>
        </w:div>
        <w:div w:id="1082222609">
          <w:marLeft w:val="547"/>
          <w:marRight w:val="0"/>
          <w:marTop w:val="120"/>
          <w:marBottom w:val="0"/>
          <w:divBdr>
            <w:top w:val="none" w:sz="0" w:space="0" w:color="auto"/>
            <w:left w:val="none" w:sz="0" w:space="0" w:color="auto"/>
            <w:bottom w:val="none" w:sz="0" w:space="0" w:color="auto"/>
            <w:right w:val="none" w:sz="0" w:space="0" w:color="auto"/>
          </w:divBdr>
        </w:div>
        <w:div w:id="495073399">
          <w:marLeft w:val="1008"/>
          <w:marRight w:val="0"/>
          <w:marTop w:val="120"/>
          <w:marBottom w:val="0"/>
          <w:divBdr>
            <w:top w:val="none" w:sz="0" w:space="0" w:color="auto"/>
            <w:left w:val="none" w:sz="0" w:space="0" w:color="auto"/>
            <w:bottom w:val="none" w:sz="0" w:space="0" w:color="auto"/>
            <w:right w:val="none" w:sz="0" w:space="0" w:color="auto"/>
          </w:divBdr>
        </w:div>
        <w:div w:id="2141728438">
          <w:marLeft w:val="547"/>
          <w:marRight w:val="0"/>
          <w:marTop w:val="120"/>
          <w:marBottom w:val="0"/>
          <w:divBdr>
            <w:top w:val="none" w:sz="0" w:space="0" w:color="auto"/>
            <w:left w:val="none" w:sz="0" w:space="0" w:color="auto"/>
            <w:bottom w:val="none" w:sz="0" w:space="0" w:color="auto"/>
            <w:right w:val="none" w:sz="0" w:space="0" w:color="auto"/>
          </w:divBdr>
        </w:div>
        <w:div w:id="1718427174">
          <w:marLeft w:val="547"/>
          <w:marRight w:val="0"/>
          <w:marTop w:val="120"/>
          <w:marBottom w:val="0"/>
          <w:divBdr>
            <w:top w:val="none" w:sz="0" w:space="0" w:color="auto"/>
            <w:left w:val="none" w:sz="0" w:space="0" w:color="auto"/>
            <w:bottom w:val="none" w:sz="0" w:space="0" w:color="auto"/>
            <w:right w:val="none" w:sz="0" w:space="0" w:color="auto"/>
          </w:divBdr>
        </w:div>
        <w:div w:id="1722942286">
          <w:marLeft w:val="547"/>
          <w:marRight w:val="0"/>
          <w:marTop w:val="120"/>
          <w:marBottom w:val="0"/>
          <w:divBdr>
            <w:top w:val="none" w:sz="0" w:space="0" w:color="auto"/>
            <w:left w:val="none" w:sz="0" w:space="0" w:color="auto"/>
            <w:bottom w:val="none" w:sz="0" w:space="0" w:color="auto"/>
            <w:right w:val="none" w:sz="0" w:space="0" w:color="auto"/>
          </w:divBdr>
        </w:div>
        <w:div w:id="1344164456">
          <w:marLeft w:val="1008"/>
          <w:marRight w:val="0"/>
          <w:marTop w:val="120"/>
          <w:marBottom w:val="0"/>
          <w:divBdr>
            <w:top w:val="none" w:sz="0" w:space="0" w:color="auto"/>
            <w:left w:val="none" w:sz="0" w:space="0" w:color="auto"/>
            <w:bottom w:val="none" w:sz="0" w:space="0" w:color="auto"/>
            <w:right w:val="none" w:sz="0" w:space="0" w:color="auto"/>
          </w:divBdr>
        </w:div>
        <w:div w:id="1296715455">
          <w:marLeft w:val="1008"/>
          <w:marRight w:val="0"/>
          <w:marTop w:val="120"/>
          <w:marBottom w:val="0"/>
          <w:divBdr>
            <w:top w:val="none" w:sz="0" w:space="0" w:color="auto"/>
            <w:left w:val="none" w:sz="0" w:space="0" w:color="auto"/>
            <w:bottom w:val="none" w:sz="0" w:space="0" w:color="auto"/>
            <w:right w:val="none" w:sz="0" w:space="0" w:color="auto"/>
          </w:divBdr>
        </w:div>
      </w:divsChild>
    </w:div>
    <w:div w:id="1652368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siig.com/products/it-products/usb-a-usb-c/extenders/usb-3-0-active-repeater-cable-20m.html" TargetMode="External"/><Relationship Id="rId22" Type="http://schemas.microsoft.com/office/2007/relationships/hdphoto" Target="media/hdphoto1.wdp"/><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1800</TotalTime>
  <Pages>22</Pages>
  <Words>3504</Words>
  <Characters>19979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Rivers</dc:creator>
  <cp:keywords/>
  <dc:description/>
  <cp:lastModifiedBy>Mark Rivers</cp:lastModifiedBy>
  <cp:revision>24</cp:revision>
  <dcterms:created xsi:type="dcterms:W3CDTF">2024-05-26T19:02:00Z</dcterms:created>
  <dcterms:modified xsi:type="dcterms:W3CDTF">2024-08-23T20:26:00Z</dcterms:modified>
</cp:coreProperties>
</file>